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E2" w:rsidRPr="00EE22D3" w:rsidRDefault="00A20AE2" w:rsidP="00EE22D3">
      <w:pPr>
        <w:spacing w:after="0" w:line="360" w:lineRule="auto"/>
        <w:jc w:val="center"/>
        <w:rPr>
          <w:rFonts w:ascii="Times New Roman" w:eastAsia="SimSun" w:hAnsi="Times New Roman" w:cs="Times New Roman"/>
          <w:b/>
          <w:bCs/>
          <w:color w:val="222222"/>
          <w:sz w:val="28"/>
          <w:szCs w:val="28"/>
        </w:rPr>
      </w:pPr>
      <w:r w:rsidRPr="00EE22D3">
        <w:rPr>
          <w:rFonts w:ascii="Times New Roman" w:eastAsia="SimSun" w:hAnsi="Times New Roman" w:cs="Times New Roman"/>
          <w:b/>
          <w:bCs/>
          <w:color w:val="222222"/>
          <w:sz w:val="28"/>
          <w:szCs w:val="28"/>
        </w:rPr>
        <w:t xml:space="preserve">Pemda </w:t>
      </w:r>
      <w:proofErr w:type="spellStart"/>
      <w:r w:rsidRPr="00EE22D3">
        <w:rPr>
          <w:rFonts w:ascii="Times New Roman" w:eastAsia="SimSun" w:hAnsi="Times New Roman" w:cs="Times New Roman"/>
          <w:b/>
          <w:bCs/>
          <w:color w:val="222222"/>
          <w:sz w:val="28"/>
          <w:szCs w:val="28"/>
        </w:rPr>
        <w:t>Percepat</w:t>
      </w:r>
      <w:proofErr w:type="spellEnd"/>
      <w:r w:rsidRPr="00EE22D3">
        <w:rPr>
          <w:rFonts w:ascii="Times New Roman" w:eastAsia="SimSun" w:hAnsi="Times New Roman" w:cs="Times New Roman"/>
          <w:b/>
          <w:bCs/>
          <w:color w:val="222222"/>
          <w:sz w:val="28"/>
          <w:szCs w:val="28"/>
        </w:rPr>
        <w:t xml:space="preserve"> Perubahan </w:t>
      </w:r>
      <w:proofErr w:type="spellStart"/>
      <w:r w:rsidRPr="00EE22D3">
        <w:rPr>
          <w:rFonts w:ascii="Times New Roman" w:eastAsia="SimSun" w:hAnsi="Times New Roman" w:cs="Times New Roman"/>
          <w:b/>
          <w:bCs/>
          <w:color w:val="222222"/>
          <w:sz w:val="28"/>
          <w:szCs w:val="28"/>
        </w:rPr>
        <w:t>Perbup</w:t>
      </w:r>
      <w:proofErr w:type="spellEnd"/>
      <w:r w:rsidRPr="00EE22D3">
        <w:rPr>
          <w:rFonts w:ascii="Times New Roman" w:eastAsia="SimSun" w:hAnsi="Times New Roman" w:cs="Times New Roman"/>
          <w:b/>
          <w:bCs/>
          <w:color w:val="222222"/>
          <w:sz w:val="28"/>
          <w:szCs w:val="28"/>
        </w:rPr>
        <w:t xml:space="preserve"> Pencairan DD</w:t>
      </w:r>
    </w:p>
    <w:p w:rsidR="00EE22D3" w:rsidRDefault="006C1126" w:rsidP="00EE22D3">
      <w:pPr>
        <w:spacing w:after="0" w:line="360" w:lineRule="auto"/>
        <w:jc w:val="center"/>
        <w:rPr>
          <w:rFonts w:ascii="Times New Roman" w:eastAsia="SimSun" w:hAnsi="Times New Roman" w:cs="Times New Roman"/>
          <w:b/>
          <w:bCs/>
          <w:color w:val="222222"/>
          <w:sz w:val="24"/>
          <w:szCs w:val="24"/>
        </w:rPr>
      </w:pPr>
      <w:r>
        <w:rPr>
          <w:rFonts w:ascii="Calibri" w:eastAsia="SimSun" w:hAnsi="Calibri" w:cs="Calibri"/>
          <w:noProof/>
          <w:sz w:val="22"/>
          <w:szCs w:val="22"/>
          <w:lang w:val="id-ID" w:eastAsia="id-ID"/>
        </w:rPr>
        <w:drawing>
          <wp:inline distT="0" distB="0" distL="0" distR="0">
            <wp:extent cx="2858770" cy="1597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597660"/>
                    </a:xfrm>
                    <a:prstGeom prst="rect">
                      <a:avLst/>
                    </a:prstGeom>
                    <a:noFill/>
                    <a:ln>
                      <a:noFill/>
                    </a:ln>
                  </pic:spPr>
                </pic:pic>
              </a:graphicData>
            </a:graphic>
          </wp:inline>
        </w:drawing>
      </w:r>
    </w:p>
    <w:p w:rsidR="006C1126" w:rsidRPr="006C1126" w:rsidRDefault="006C1126" w:rsidP="00EE22D3">
      <w:pPr>
        <w:spacing w:after="0" w:line="360" w:lineRule="auto"/>
        <w:jc w:val="center"/>
        <w:rPr>
          <w:rFonts w:ascii="Times New Roman" w:eastAsia="SimSun" w:hAnsi="Times New Roman" w:cs="Times New Roman"/>
          <w:b/>
          <w:bCs/>
          <w:i/>
          <w:color w:val="222222"/>
          <w:sz w:val="24"/>
          <w:szCs w:val="24"/>
          <w:lang w:val="id-ID"/>
        </w:rPr>
      </w:pPr>
      <w:r w:rsidRPr="006C1126">
        <w:rPr>
          <w:rFonts w:ascii="Times New Roman" w:eastAsia="SimSun" w:hAnsi="Times New Roman" w:cs="Times New Roman"/>
          <w:b/>
          <w:bCs/>
          <w:i/>
          <w:color w:val="222222"/>
          <w:sz w:val="24"/>
          <w:szCs w:val="24"/>
          <w:lang w:val="id-ID"/>
        </w:rPr>
        <w:t>Eko rantt.com</w:t>
      </w:r>
    </w:p>
    <w:p w:rsidR="00A20AE2" w:rsidRPr="00EE22D3" w:rsidRDefault="00A20AE2" w:rsidP="00EE22D3">
      <w:pPr>
        <w:spacing w:after="0" w:line="360" w:lineRule="auto"/>
        <w:jc w:val="both"/>
        <w:rPr>
          <w:rFonts w:ascii="Times New Roman" w:eastAsia="SimSun" w:hAnsi="Times New Roman" w:cs="Times New Roman"/>
          <w:color w:val="222222"/>
          <w:sz w:val="24"/>
          <w:szCs w:val="24"/>
        </w:rPr>
      </w:pPr>
      <w:r w:rsidRPr="00EE22D3">
        <w:rPr>
          <w:rFonts w:ascii="Times New Roman" w:eastAsia="SimSun" w:hAnsi="Times New Roman" w:cs="Times New Roman"/>
          <w:color w:val="222222"/>
          <w:sz w:val="24"/>
          <w:szCs w:val="24"/>
        </w:rPr>
        <w:t xml:space="preserve">       Tanjung (Suara NTB) Mekanisme penyaluran Dana Desa (DD) yang diubah mewajibkan daerah untuk mengubah Peraturan Bupati (</w:t>
      </w:r>
      <w:proofErr w:type="spellStart"/>
      <w:r w:rsidRPr="00EE22D3">
        <w:rPr>
          <w:rFonts w:ascii="Times New Roman" w:eastAsia="SimSun" w:hAnsi="Times New Roman" w:cs="Times New Roman"/>
          <w:color w:val="222222"/>
          <w:sz w:val="24"/>
          <w:szCs w:val="24"/>
        </w:rPr>
        <w:t>Perbup</w:t>
      </w:r>
      <w:proofErr w:type="spellEnd"/>
      <w:r w:rsidRPr="00EE22D3">
        <w:rPr>
          <w:rFonts w:ascii="Times New Roman" w:eastAsia="SimSun" w:hAnsi="Times New Roman" w:cs="Times New Roman"/>
          <w:color w:val="222222"/>
          <w:sz w:val="24"/>
          <w:szCs w:val="24"/>
        </w:rPr>
        <w:t xml:space="preserve">) terkait penyaluran DD. Pasalnya, hingga akhir Februari ini sudah ada 12 Desa yang mencantumkan </w:t>
      </w:r>
      <w:proofErr w:type="spellStart"/>
      <w:r w:rsidRPr="00EE22D3">
        <w:rPr>
          <w:rFonts w:ascii="Times New Roman" w:eastAsia="SimSun" w:hAnsi="Times New Roman" w:cs="Times New Roman"/>
          <w:color w:val="222222"/>
          <w:sz w:val="24"/>
          <w:szCs w:val="24"/>
        </w:rPr>
        <w:t>APBDesnya</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daiam</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Siakeudes</w:t>
      </w:r>
      <w:proofErr w:type="spellEnd"/>
      <w:r w:rsidRPr="00EE22D3">
        <w:rPr>
          <w:rFonts w:ascii="Times New Roman" w:eastAsia="SimSun" w:hAnsi="Times New Roman" w:cs="Times New Roman"/>
          <w:color w:val="222222"/>
          <w:sz w:val="24"/>
          <w:szCs w:val="24"/>
        </w:rPr>
        <w:t xml:space="preserve"> Kepala Bidang Administrasi Desa </w:t>
      </w:r>
      <w:proofErr w:type="spellStart"/>
      <w:r w:rsidRPr="00EE22D3">
        <w:rPr>
          <w:rFonts w:ascii="Times New Roman" w:eastAsia="SimSun" w:hAnsi="Times New Roman" w:cs="Times New Roman"/>
          <w:color w:val="222222"/>
          <w:sz w:val="24"/>
          <w:szCs w:val="24"/>
        </w:rPr>
        <w:t>Atmaja</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Gumbara</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jum’at</w:t>
      </w:r>
      <w:proofErr w:type="spellEnd"/>
      <w:r w:rsidRPr="00EE22D3">
        <w:rPr>
          <w:rFonts w:ascii="Times New Roman" w:eastAsia="SimSun" w:hAnsi="Times New Roman" w:cs="Times New Roman"/>
          <w:color w:val="222222"/>
          <w:sz w:val="24"/>
          <w:szCs w:val="24"/>
        </w:rPr>
        <w:t xml:space="preserve"> (28/2) mengakui </w:t>
      </w:r>
      <w:proofErr w:type="spellStart"/>
      <w:r w:rsidRPr="00EE22D3">
        <w:rPr>
          <w:rFonts w:ascii="Times New Roman" w:eastAsia="SimSun" w:hAnsi="Times New Roman" w:cs="Times New Roman"/>
          <w:color w:val="222222"/>
          <w:sz w:val="24"/>
          <w:szCs w:val="24"/>
        </w:rPr>
        <w:t>sehanyak</w:t>
      </w:r>
      <w:proofErr w:type="spellEnd"/>
      <w:r w:rsidRPr="00EE22D3">
        <w:rPr>
          <w:rFonts w:ascii="Times New Roman" w:eastAsia="SimSun" w:hAnsi="Times New Roman" w:cs="Times New Roman"/>
          <w:color w:val="222222"/>
          <w:sz w:val="24"/>
          <w:szCs w:val="24"/>
        </w:rPr>
        <w:t xml:space="preserve"> 12 Desa yang sudah </w:t>
      </w:r>
      <w:proofErr w:type="spellStart"/>
      <w:r w:rsidRPr="00EE22D3">
        <w:rPr>
          <w:rFonts w:ascii="Times New Roman" w:eastAsia="SimSun" w:hAnsi="Times New Roman" w:cs="Times New Roman"/>
          <w:color w:val="222222"/>
          <w:sz w:val="24"/>
          <w:szCs w:val="24"/>
        </w:rPr>
        <w:t>menc</w:t>
      </w:r>
      <w:proofErr w:type="spellEnd"/>
      <w:r w:rsidR="00EE22D3" w:rsidRPr="00EE22D3">
        <w:rPr>
          <w:rFonts w:ascii="Times New Roman" w:eastAsia="SimSun" w:hAnsi="Times New Roman" w:cs="Times New Roman"/>
          <w:color w:val="222222"/>
          <w:sz w:val="24"/>
          <w:szCs w:val="24"/>
          <w:lang w:val="id-ID"/>
        </w:rPr>
        <w:t>a</w:t>
      </w:r>
      <w:proofErr w:type="spellStart"/>
      <w:r w:rsidRPr="00EE22D3">
        <w:rPr>
          <w:rFonts w:ascii="Times New Roman" w:eastAsia="SimSun" w:hAnsi="Times New Roman" w:cs="Times New Roman"/>
          <w:color w:val="222222"/>
          <w:sz w:val="24"/>
          <w:szCs w:val="24"/>
        </w:rPr>
        <w:t>ntumkan</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APBDes</w:t>
      </w:r>
      <w:proofErr w:type="spellEnd"/>
      <w:r w:rsidRPr="00EE22D3">
        <w:rPr>
          <w:rFonts w:ascii="Times New Roman" w:eastAsia="SimSun" w:hAnsi="Times New Roman" w:cs="Times New Roman"/>
          <w:color w:val="222222"/>
          <w:sz w:val="24"/>
          <w:szCs w:val="24"/>
        </w:rPr>
        <w:t xml:space="preserve"> </w:t>
      </w:r>
      <w:r w:rsidR="00EE22D3" w:rsidRPr="00EE22D3">
        <w:rPr>
          <w:rFonts w:ascii="Times New Roman" w:eastAsia="SimSun" w:hAnsi="Times New Roman" w:cs="Times New Roman"/>
          <w:color w:val="222222"/>
          <w:sz w:val="24"/>
          <w:szCs w:val="24"/>
          <w:lang w:val="id-ID"/>
        </w:rPr>
        <w:t xml:space="preserve">yang </w:t>
      </w:r>
      <w:r w:rsidRPr="00EE22D3">
        <w:rPr>
          <w:rFonts w:ascii="Times New Roman" w:eastAsia="SimSun" w:hAnsi="Times New Roman" w:cs="Times New Roman"/>
          <w:color w:val="222222"/>
          <w:sz w:val="24"/>
          <w:szCs w:val="24"/>
        </w:rPr>
        <w:t xml:space="preserve">dapat diajukan pencairan DD-nya kepada Kementerian melalui DJPB. </w:t>
      </w:r>
    </w:p>
    <w:p w:rsidR="00A20AE2" w:rsidRPr="00EE22D3" w:rsidRDefault="00A20AE2" w:rsidP="00EE22D3">
      <w:pPr>
        <w:spacing w:after="0" w:line="360" w:lineRule="auto"/>
        <w:jc w:val="both"/>
        <w:rPr>
          <w:rFonts w:ascii="Times New Roman" w:eastAsia="SimSun" w:hAnsi="Times New Roman" w:cs="Times New Roman"/>
          <w:color w:val="222222"/>
          <w:sz w:val="24"/>
          <w:szCs w:val="24"/>
        </w:rPr>
      </w:pPr>
      <w:r w:rsidRPr="00EE22D3">
        <w:rPr>
          <w:rFonts w:ascii="Times New Roman" w:eastAsia="SimSun" w:hAnsi="Times New Roman" w:cs="Times New Roman"/>
          <w:color w:val="222222"/>
          <w:sz w:val="24"/>
          <w:szCs w:val="24"/>
        </w:rPr>
        <w:t xml:space="preserve">       Di saat bersamaan pihakn</w:t>
      </w:r>
      <w:r w:rsidR="00EE22D3" w:rsidRPr="00EE22D3">
        <w:rPr>
          <w:rFonts w:ascii="Times New Roman" w:eastAsia="SimSun" w:hAnsi="Times New Roman" w:cs="Times New Roman"/>
          <w:color w:val="222222"/>
          <w:sz w:val="24"/>
          <w:szCs w:val="24"/>
        </w:rPr>
        <w:t xml:space="preserve">ya perlu mempercepat terbitnya </w:t>
      </w:r>
      <w:proofErr w:type="spellStart"/>
      <w:r w:rsidR="00EE22D3" w:rsidRPr="00EE22D3">
        <w:rPr>
          <w:rFonts w:ascii="Times New Roman" w:eastAsia="SimSun" w:hAnsi="Times New Roman" w:cs="Times New Roman"/>
          <w:color w:val="222222"/>
          <w:sz w:val="24"/>
          <w:szCs w:val="24"/>
        </w:rPr>
        <w:t>P</w:t>
      </w:r>
      <w:r w:rsidRPr="00EE22D3">
        <w:rPr>
          <w:rFonts w:ascii="Times New Roman" w:eastAsia="SimSun" w:hAnsi="Times New Roman" w:cs="Times New Roman"/>
          <w:color w:val="222222"/>
          <w:sz w:val="24"/>
          <w:szCs w:val="24"/>
        </w:rPr>
        <w:t>erbup</w:t>
      </w:r>
      <w:proofErr w:type="spellEnd"/>
      <w:r w:rsidRPr="00EE22D3">
        <w:rPr>
          <w:rFonts w:ascii="Times New Roman" w:eastAsia="SimSun" w:hAnsi="Times New Roman" w:cs="Times New Roman"/>
          <w:color w:val="222222"/>
          <w:sz w:val="24"/>
          <w:szCs w:val="24"/>
        </w:rPr>
        <w:t xml:space="preserve"> Perubahan yang menyesuaikan dengan juklak terbaru pencairan DD. Kita yang </w:t>
      </w:r>
      <w:r w:rsidRPr="00EE22D3">
        <w:rPr>
          <w:rFonts w:ascii="Times New Roman" w:eastAsia="SimSun" w:hAnsi="Times New Roman" w:cs="Times New Roman"/>
          <w:i/>
          <w:color w:val="222222"/>
          <w:sz w:val="24"/>
          <w:szCs w:val="24"/>
        </w:rPr>
        <w:t>hearing</w:t>
      </w:r>
      <w:r w:rsidRPr="00EE22D3">
        <w:rPr>
          <w:rFonts w:ascii="Times New Roman" w:eastAsia="SimSun" w:hAnsi="Times New Roman" w:cs="Times New Roman"/>
          <w:color w:val="222222"/>
          <w:sz w:val="24"/>
          <w:szCs w:val="24"/>
        </w:rPr>
        <w:t xml:space="preserve"> dulu kaitan  dengan perubahan penyaluran anggaran yang dulu masuk ke Kas Daerah sekarang langsung kekas desa ujar </w:t>
      </w:r>
      <w:proofErr w:type="spellStart"/>
      <w:r w:rsidRPr="00EE22D3">
        <w:rPr>
          <w:rFonts w:ascii="Times New Roman" w:eastAsia="SimSun" w:hAnsi="Times New Roman" w:cs="Times New Roman"/>
          <w:color w:val="222222"/>
          <w:sz w:val="24"/>
          <w:szCs w:val="24"/>
        </w:rPr>
        <w:t>Atmaja</w:t>
      </w:r>
      <w:proofErr w:type="spellEnd"/>
      <w:r w:rsidRPr="00EE22D3">
        <w:rPr>
          <w:rFonts w:ascii="Times New Roman" w:eastAsia="SimSun" w:hAnsi="Times New Roman" w:cs="Times New Roman"/>
          <w:color w:val="222222"/>
          <w:sz w:val="24"/>
          <w:szCs w:val="24"/>
        </w:rPr>
        <w:t xml:space="preserve">. Pada syarat pencairan, dijelaskan </w:t>
      </w:r>
      <w:proofErr w:type="spellStart"/>
      <w:r w:rsidRPr="00EE22D3">
        <w:rPr>
          <w:rFonts w:ascii="Times New Roman" w:eastAsia="SimSun" w:hAnsi="Times New Roman" w:cs="Times New Roman"/>
          <w:color w:val="222222"/>
          <w:sz w:val="24"/>
          <w:szCs w:val="24"/>
        </w:rPr>
        <w:t>Pemdes</w:t>
      </w:r>
      <w:proofErr w:type="spellEnd"/>
      <w:r w:rsidRPr="00EE22D3">
        <w:rPr>
          <w:rFonts w:ascii="Times New Roman" w:eastAsia="SimSun" w:hAnsi="Times New Roman" w:cs="Times New Roman"/>
          <w:color w:val="222222"/>
          <w:sz w:val="24"/>
          <w:szCs w:val="24"/>
        </w:rPr>
        <w:t xml:space="preserve"> dan Pemda harus melengkapi diri dengan tiga poin persyaratan. Yakni </w:t>
      </w:r>
      <w:proofErr w:type="spellStart"/>
      <w:r w:rsidRPr="00EE22D3">
        <w:rPr>
          <w:rFonts w:ascii="Times New Roman" w:eastAsia="SimSun" w:hAnsi="Times New Roman" w:cs="Times New Roman"/>
          <w:color w:val="222222"/>
          <w:sz w:val="24"/>
          <w:szCs w:val="24"/>
        </w:rPr>
        <w:t>APBDes</w:t>
      </w:r>
      <w:proofErr w:type="spellEnd"/>
      <w:r w:rsidRPr="00EE22D3">
        <w:rPr>
          <w:rFonts w:ascii="Times New Roman" w:eastAsia="SimSun" w:hAnsi="Times New Roman" w:cs="Times New Roman"/>
          <w:color w:val="222222"/>
          <w:sz w:val="24"/>
          <w:szCs w:val="24"/>
        </w:rPr>
        <w:t xml:space="preserve">, </w:t>
      </w:r>
      <w:proofErr w:type="spellStart"/>
      <w:r w:rsidRPr="00EE22D3">
        <w:rPr>
          <w:rFonts w:ascii="Times New Roman" w:eastAsia="SimSun" w:hAnsi="Times New Roman" w:cs="Times New Roman"/>
          <w:color w:val="222222"/>
          <w:sz w:val="24"/>
          <w:szCs w:val="24"/>
        </w:rPr>
        <w:t>perbup</w:t>
      </w:r>
      <w:proofErr w:type="spellEnd"/>
      <w:r w:rsidRPr="00EE22D3">
        <w:rPr>
          <w:rFonts w:ascii="Times New Roman" w:eastAsia="SimSun" w:hAnsi="Times New Roman" w:cs="Times New Roman"/>
          <w:color w:val="222222"/>
          <w:sz w:val="24"/>
          <w:szCs w:val="24"/>
        </w:rPr>
        <w:t xml:space="preserve"> dan </w:t>
      </w:r>
      <w:r w:rsidR="00EE22D3" w:rsidRPr="00EE22D3">
        <w:rPr>
          <w:rFonts w:ascii="Times New Roman" w:eastAsia="SimSun" w:hAnsi="Times New Roman" w:cs="Times New Roman"/>
          <w:color w:val="222222"/>
          <w:sz w:val="24"/>
          <w:szCs w:val="24"/>
          <w:lang w:val="id-ID"/>
        </w:rPr>
        <w:t>per</w:t>
      </w:r>
      <w:r w:rsidR="00EE22D3" w:rsidRPr="00EE22D3">
        <w:rPr>
          <w:rFonts w:ascii="Times New Roman" w:eastAsia="SimSun" w:hAnsi="Times New Roman" w:cs="Times New Roman"/>
          <w:color w:val="222222"/>
          <w:sz w:val="24"/>
          <w:szCs w:val="24"/>
        </w:rPr>
        <w:t>des</w:t>
      </w:r>
      <w:r w:rsidRPr="00EE22D3">
        <w:rPr>
          <w:rFonts w:ascii="Times New Roman" w:eastAsia="SimSun" w:hAnsi="Times New Roman" w:cs="Times New Roman"/>
          <w:color w:val="222222"/>
          <w:sz w:val="24"/>
          <w:szCs w:val="24"/>
        </w:rPr>
        <w:t>, dan kuasa pemindah bukuan sebagai pengantar dari daerah. Pada perubahan berikutny</w:t>
      </w:r>
      <w:r w:rsidR="00EE22D3" w:rsidRPr="00EE22D3">
        <w:rPr>
          <w:rFonts w:ascii="Times New Roman" w:eastAsia="SimSun" w:hAnsi="Times New Roman" w:cs="Times New Roman"/>
          <w:color w:val="222222"/>
          <w:sz w:val="24"/>
          <w:szCs w:val="24"/>
        </w:rPr>
        <w:t>a, hanya menyangkut masalah tek</w:t>
      </w:r>
      <w:r w:rsidRPr="00EE22D3">
        <w:rPr>
          <w:rFonts w:ascii="Times New Roman" w:eastAsia="SimSun" w:hAnsi="Times New Roman" w:cs="Times New Roman"/>
          <w:color w:val="222222"/>
          <w:sz w:val="24"/>
          <w:szCs w:val="24"/>
        </w:rPr>
        <w:t>nis pencairan. Seb</w:t>
      </w:r>
      <w:r w:rsidR="00EE22D3" w:rsidRPr="00EE22D3">
        <w:rPr>
          <w:rFonts w:ascii="Times New Roman" w:eastAsia="SimSun" w:hAnsi="Times New Roman" w:cs="Times New Roman"/>
          <w:color w:val="222222"/>
          <w:sz w:val="24"/>
          <w:szCs w:val="24"/>
        </w:rPr>
        <w:t xml:space="preserve">elumnya, </w:t>
      </w:r>
      <w:r w:rsidRPr="00EE22D3">
        <w:rPr>
          <w:rFonts w:ascii="Times New Roman" w:eastAsia="SimSun" w:hAnsi="Times New Roman" w:cs="Times New Roman"/>
          <w:color w:val="222222"/>
          <w:sz w:val="24"/>
          <w:szCs w:val="24"/>
        </w:rPr>
        <w:t>pencairan DD diterapkan melalui mekanisme (persentase tahap</w:t>
      </w:r>
      <w:r w:rsidR="00EE22D3" w:rsidRPr="00EE22D3">
        <w:rPr>
          <w:rFonts w:ascii="Times New Roman" w:eastAsia="SimSun" w:hAnsi="Times New Roman" w:cs="Times New Roman"/>
          <w:color w:val="222222"/>
          <w:sz w:val="24"/>
          <w:szCs w:val="24"/>
        </w:rPr>
        <w:t>an) masing-masing 20-40-40. Den</w:t>
      </w:r>
      <w:r w:rsidRPr="00EE22D3">
        <w:rPr>
          <w:rFonts w:ascii="Times New Roman" w:eastAsia="SimSun" w:hAnsi="Times New Roman" w:cs="Times New Roman"/>
          <w:color w:val="222222"/>
          <w:sz w:val="24"/>
          <w:szCs w:val="24"/>
        </w:rPr>
        <w:t xml:space="preserve">gan aturan baru, </w:t>
      </w:r>
      <w:proofErr w:type="spellStart"/>
      <w:r w:rsidRPr="00EE22D3">
        <w:rPr>
          <w:rFonts w:ascii="Times New Roman" w:eastAsia="SimSun" w:hAnsi="Times New Roman" w:cs="Times New Roman"/>
          <w:color w:val="222222"/>
          <w:sz w:val="24"/>
          <w:szCs w:val="24"/>
        </w:rPr>
        <w:t>porsinya</w:t>
      </w:r>
      <w:proofErr w:type="spellEnd"/>
      <w:r w:rsidRPr="00EE22D3">
        <w:rPr>
          <w:rFonts w:ascii="Times New Roman" w:eastAsia="SimSun" w:hAnsi="Times New Roman" w:cs="Times New Roman"/>
          <w:color w:val="222222"/>
          <w:sz w:val="24"/>
          <w:szCs w:val="24"/>
        </w:rPr>
        <w:t xml:space="preserve"> menjadi 40- 40-20. </w:t>
      </w:r>
    </w:p>
    <w:p w:rsidR="00A20AE2" w:rsidRPr="00EE22D3" w:rsidRDefault="00A20AE2" w:rsidP="00EE22D3">
      <w:pPr>
        <w:spacing w:after="0" w:line="360" w:lineRule="auto"/>
        <w:jc w:val="both"/>
        <w:rPr>
          <w:rFonts w:ascii="Times New Roman" w:eastAsia="SimSun" w:hAnsi="Times New Roman" w:cs="Times New Roman"/>
          <w:color w:val="222222"/>
          <w:sz w:val="24"/>
          <w:szCs w:val="24"/>
        </w:rPr>
      </w:pPr>
      <w:r w:rsidRPr="00EE22D3">
        <w:rPr>
          <w:rFonts w:ascii="Times New Roman" w:eastAsia="SimSun" w:hAnsi="Times New Roman" w:cs="Times New Roman"/>
          <w:color w:val="222222"/>
          <w:sz w:val="24"/>
          <w:szCs w:val="24"/>
        </w:rPr>
        <w:t xml:space="preserve">       Dengan porsi yang lebih besar, efektivitas anggaran diharapkan berdampak signifikan terhadap realisasi dan dampak </w:t>
      </w:r>
      <w:proofErr w:type="spellStart"/>
      <w:r w:rsidRPr="00EE22D3">
        <w:rPr>
          <w:rFonts w:ascii="Times New Roman" w:eastAsia="SimSun" w:hAnsi="Times New Roman" w:cs="Times New Roman"/>
          <w:color w:val="222222"/>
          <w:sz w:val="24"/>
          <w:szCs w:val="24"/>
        </w:rPr>
        <w:t>ekononi</w:t>
      </w:r>
      <w:proofErr w:type="spellEnd"/>
      <w:r w:rsidRPr="00EE22D3">
        <w:rPr>
          <w:rFonts w:ascii="Times New Roman" w:eastAsia="SimSun" w:hAnsi="Times New Roman" w:cs="Times New Roman"/>
          <w:color w:val="222222"/>
          <w:sz w:val="24"/>
          <w:szCs w:val="24"/>
        </w:rPr>
        <w:t xml:space="preserve"> masyarakat. </w:t>
      </w:r>
      <w:r w:rsidR="00EE22D3" w:rsidRPr="00EE22D3">
        <w:rPr>
          <w:rFonts w:ascii="Times New Roman" w:eastAsia="SimSun" w:hAnsi="Times New Roman" w:cs="Times New Roman"/>
          <w:color w:val="222222"/>
          <w:sz w:val="24"/>
          <w:szCs w:val="24"/>
          <w:lang w:val="id-ID"/>
        </w:rPr>
        <w:t>“</w:t>
      </w:r>
      <w:r w:rsidRPr="00EE22D3">
        <w:rPr>
          <w:rFonts w:ascii="Times New Roman" w:eastAsia="SimSun" w:hAnsi="Times New Roman" w:cs="Times New Roman"/>
          <w:color w:val="222222"/>
          <w:sz w:val="24"/>
          <w:szCs w:val="24"/>
        </w:rPr>
        <w:t>Ins</w:t>
      </w:r>
      <w:r w:rsidR="00EE22D3" w:rsidRPr="00EE22D3">
        <w:rPr>
          <w:rFonts w:ascii="Times New Roman" w:eastAsia="SimSun" w:hAnsi="Times New Roman" w:cs="Times New Roman"/>
          <w:color w:val="222222"/>
          <w:sz w:val="24"/>
          <w:szCs w:val="24"/>
          <w:lang w:val="id-ID"/>
        </w:rPr>
        <w:t>y</w:t>
      </w:r>
      <w:r w:rsidRPr="00EE22D3">
        <w:rPr>
          <w:rFonts w:ascii="Times New Roman" w:eastAsia="SimSun" w:hAnsi="Times New Roman" w:cs="Times New Roman"/>
          <w:color w:val="222222"/>
          <w:sz w:val="24"/>
          <w:szCs w:val="24"/>
        </w:rPr>
        <w:t xml:space="preserve">a Allah tidak ada keterlambatan. Malahan kita sudah 12 desa yang tuntas posting APBDES di </w:t>
      </w:r>
      <w:proofErr w:type="spellStart"/>
      <w:r w:rsidRPr="00EE22D3">
        <w:rPr>
          <w:rFonts w:ascii="Times New Roman" w:eastAsia="SimSun" w:hAnsi="Times New Roman" w:cs="Times New Roman"/>
          <w:color w:val="222222"/>
          <w:sz w:val="24"/>
          <w:szCs w:val="24"/>
        </w:rPr>
        <w:t>siskeudes</w:t>
      </w:r>
      <w:proofErr w:type="spellEnd"/>
      <w:r w:rsidRPr="00EE22D3">
        <w:rPr>
          <w:rFonts w:ascii="Times New Roman" w:eastAsia="SimSun" w:hAnsi="Times New Roman" w:cs="Times New Roman"/>
          <w:color w:val="222222"/>
          <w:sz w:val="24"/>
          <w:szCs w:val="24"/>
        </w:rPr>
        <w:t xml:space="preserve">, dan itu yang tahap </w:t>
      </w:r>
      <w:proofErr w:type="spellStart"/>
      <w:r w:rsidRPr="00EE22D3">
        <w:rPr>
          <w:rFonts w:ascii="Times New Roman" w:eastAsia="SimSun" w:hAnsi="Times New Roman" w:cs="Times New Roman"/>
          <w:color w:val="222222"/>
          <w:sz w:val="24"/>
          <w:szCs w:val="24"/>
        </w:rPr>
        <w:t>p</w:t>
      </w:r>
      <w:r w:rsidR="00EE22D3" w:rsidRPr="00EE22D3">
        <w:rPr>
          <w:rFonts w:ascii="Times New Roman" w:eastAsia="SimSun" w:hAnsi="Times New Roman" w:cs="Times New Roman"/>
          <w:color w:val="222222"/>
          <w:sz w:val="24"/>
          <w:szCs w:val="24"/>
        </w:rPr>
        <w:t>ertana</w:t>
      </w:r>
      <w:proofErr w:type="spellEnd"/>
      <w:r w:rsidR="00EE22D3" w:rsidRPr="00EE22D3">
        <w:rPr>
          <w:rFonts w:ascii="Times New Roman" w:eastAsia="SimSun" w:hAnsi="Times New Roman" w:cs="Times New Roman"/>
          <w:color w:val="222222"/>
          <w:sz w:val="24"/>
          <w:szCs w:val="24"/>
        </w:rPr>
        <w:t xml:space="preserve"> kita ajukan dan mudahan m</w:t>
      </w:r>
      <w:r w:rsidRPr="00EE22D3">
        <w:rPr>
          <w:rFonts w:ascii="Times New Roman" w:eastAsia="SimSun" w:hAnsi="Times New Roman" w:cs="Times New Roman"/>
          <w:color w:val="222222"/>
          <w:sz w:val="24"/>
          <w:szCs w:val="24"/>
        </w:rPr>
        <w:t>inggu depan bisa kita proses" sambungnya.</w:t>
      </w:r>
    </w:p>
    <w:p w:rsidR="00A20AE2" w:rsidRPr="00EE22D3" w:rsidRDefault="00A20AE2" w:rsidP="00EE22D3">
      <w:pPr>
        <w:spacing w:after="0" w:line="360" w:lineRule="auto"/>
        <w:jc w:val="both"/>
        <w:rPr>
          <w:rFonts w:ascii="Times New Roman" w:eastAsia="SimSun" w:hAnsi="Times New Roman" w:cs="Times New Roman"/>
          <w:b/>
          <w:color w:val="222222"/>
          <w:sz w:val="24"/>
          <w:szCs w:val="24"/>
        </w:rPr>
      </w:pPr>
      <w:r w:rsidRPr="00EE22D3">
        <w:rPr>
          <w:rFonts w:ascii="Times New Roman" w:eastAsia="SimSun" w:hAnsi="Times New Roman" w:cs="Times New Roman"/>
          <w:color w:val="222222"/>
          <w:sz w:val="24"/>
          <w:szCs w:val="24"/>
        </w:rPr>
        <w:t xml:space="preserve">       Pihak DP2KBPMD KLU </w:t>
      </w:r>
      <w:r w:rsidR="00DC0652">
        <w:rPr>
          <w:rFonts w:ascii="Times New Roman" w:eastAsia="SimSun" w:hAnsi="Times New Roman" w:cs="Times New Roman"/>
          <w:color w:val="222222"/>
          <w:sz w:val="24"/>
          <w:szCs w:val="24"/>
        </w:rPr>
        <w:t xml:space="preserve">juga menjadikan </w:t>
      </w:r>
      <w:proofErr w:type="spellStart"/>
      <w:r w:rsidR="00DC0652">
        <w:rPr>
          <w:rFonts w:ascii="Times New Roman" w:eastAsia="SimSun" w:hAnsi="Times New Roman" w:cs="Times New Roman"/>
          <w:color w:val="222222"/>
          <w:sz w:val="24"/>
          <w:szCs w:val="24"/>
        </w:rPr>
        <w:t>pelaksa</w:t>
      </w:r>
      <w:r w:rsidRPr="00EE22D3">
        <w:rPr>
          <w:rFonts w:ascii="Times New Roman" w:eastAsia="SimSun" w:hAnsi="Times New Roman" w:cs="Times New Roman"/>
          <w:color w:val="222222"/>
          <w:sz w:val="24"/>
          <w:szCs w:val="24"/>
        </w:rPr>
        <w:t>n</w:t>
      </w:r>
      <w:proofErr w:type="spellEnd"/>
      <w:r w:rsidR="00DC0652">
        <w:rPr>
          <w:rFonts w:ascii="Times New Roman" w:eastAsia="SimSun" w:hAnsi="Times New Roman" w:cs="Times New Roman"/>
          <w:color w:val="222222"/>
          <w:sz w:val="24"/>
          <w:szCs w:val="24"/>
          <w:lang w:val="id-ID"/>
        </w:rPr>
        <w:t>a</w:t>
      </w:r>
      <w:r w:rsidRPr="00EE22D3">
        <w:rPr>
          <w:rFonts w:ascii="Times New Roman" w:eastAsia="SimSun" w:hAnsi="Times New Roman" w:cs="Times New Roman"/>
          <w:color w:val="222222"/>
          <w:sz w:val="24"/>
          <w:szCs w:val="24"/>
        </w:rPr>
        <w:t>an 2019 sebatas evaluasi. Kelemahan dan kendala tahun sebelumny</w:t>
      </w:r>
      <w:r w:rsidR="00EE22D3" w:rsidRPr="00EE22D3">
        <w:rPr>
          <w:rFonts w:ascii="Times New Roman" w:eastAsia="SimSun" w:hAnsi="Times New Roman" w:cs="Times New Roman"/>
          <w:color w:val="222222"/>
          <w:sz w:val="24"/>
          <w:szCs w:val="24"/>
        </w:rPr>
        <w:t xml:space="preserve">a di tingkat </w:t>
      </w:r>
      <w:proofErr w:type="spellStart"/>
      <w:r w:rsidR="00EE22D3" w:rsidRPr="00EE22D3">
        <w:rPr>
          <w:rFonts w:ascii="Times New Roman" w:eastAsia="SimSun" w:hAnsi="Times New Roman" w:cs="Times New Roman"/>
          <w:color w:val="222222"/>
          <w:sz w:val="24"/>
          <w:szCs w:val="24"/>
        </w:rPr>
        <w:t>Pemdes</w:t>
      </w:r>
      <w:proofErr w:type="spellEnd"/>
      <w:r w:rsidR="00EE22D3" w:rsidRPr="00EE22D3">
        <w:rPr>
          <w:rFonts w:ascii="Times New Roman" w:eastAsia="SimSun" w:hAnsi="Times New Roman" w:cs="Times New Roman"/>
          <w:color w:val="222222"/>
          <w:sz w:val="24"/>
          <w:szCs w:val="24"/>
        </w:rPr>
        <w:t xml:space="preserve"> dibenahi aga</w:t>
      </w:r>
      <w:r w:rsidRPr="00EE22D3">
        <w:rPr>
          <w:rFonts w:ascii="Times New Roman" w:eastAsia="SimSun" w:hAnsi="Times New Roman" w:cs="Times New Roman"/>
          <w:color w:val="222222"/>
          <w:sz w:val="24"/>
          <w:szCs w:val="24"/>
        </w:rPr>
        <w:t>r pelaksanaan tahun ini tidak menemui hambatan. "Sejauh ini kami pantau, sudah jalan pelayan</w:t>
      </w:r>
      <w:r w:rsidR="00EE22D3" w:rsidRPr="00EE22D3">
        <w:rPr>
          <w:rFonts w:ascii="Times New Roman" w:eastAsia="SimSun" w:hAnsi="Times New Roman" w:cs="Times New Roman"/>
          <w:color w:val="222222"/>
          <w:sz w:val="24"/>
          <w:szCs w:val="24"/>
          <w:lang w:val="id-ID"/>
        </w:rPr>
        <w:t>an</w:t>
      </w:r>
      <w:r w:rsidR="00EE22D3" w:rsidRPr="00EE22D3">
        <w:rPr>
          <w:rFonts w:ascii="Times New Roman" w:eastAsia="SimSun" w:hAnsi="Times New Roman" w:cs="Times New Roman"/>
          <w:color w:val="222222"/>
          <w:sz w:val="24"/>
          <w:szCs w:val="24"/>
        </w:rPr>
        <w:t>nya. Tingg</w:t>
      </w:r>
      <w:r w:rsidRPr="00EE22D3">
        <w:rPr>
          <w:rFonts w:ascii="Times New Roman" w:eastAsia="SimSun" w:hAnsi="Times New Roman" w:cs="Times New Roman"/>
          <w:color w:val="222222"/>
          <w:sz w:val="24"/>
          <w:szCs w:val="24"/>
        </w:rPr>
        <w:t xml:space="preserve">al koordinasi saja yang perlu dilakukan." tandasnya. </w:t>
      </w:r>
      <w:r w:rsidRPr="00EE22D3">
        <w:rPr>
          <w:rFonts w:ascii="Times New Roman" w:eastAsia="SimSun" w:hAnsi="Times New Roman" w:cs="Times New Roman"/>
          <w:b/>
          <w:color w:val="222222"/>
          <w:sz w:val="24"/>
          <w:szCs w:val="24"/>
        </w:rPr>
        <w:t>(</w:t>
      </w:r>
      <w:proofErr w:type="gramStart"/>
      <w:r w:rsidRPr="00EE22D3">
        <w:rPr>
          <w:rFonts w:ascii="Times New Roman" w:eastAsia="SimSun" w:hAnsi="Times New Roman" w:cs="Times New Roman"/>
          <w:b/>
          <w:color w:val="222222"/>
          <w:sz w:val="24"/>
          <w:szCs w:val="24"/>
        </w:rPr>
        <w:t>ari</w:t>
      </w:r>
      <w:proofErr w:type="gramEnd"/>
      <w:r w:rsidRPr="00EE22D3">
        <w:rPr>
          <w:rFonts w:ascii="Times New Roman" w:eastAsia="SimSun" w:hAnsi="Times New Roman" w:cs="Times New Roman"/>
          <w:b/>
          <w:color w:val="222222"/>
          <w:sz w:val="24"/>
          <w:szCs w:val="24"/>
        </w:rPr>
        <w:t>) </w:t>
      </w:r>
    </w:p>
    <w:p w:rsidR="00286297" w:rsidRPr="00EE22D3" w:rsidRDefault="00286297" w:rsidP="00EE22D3">
      <w:pPr>
        <w:spacing w:after="0"/>
        <w:rPr>
          <w:rFonts w:ascii="Times New Roman" w:eastAsia="SimSun" w:hAnsi="Times New Roman" w:cs="Times New Roman"/>
          <w:b/>
          <w:color w:val="222222"/>
          <w:sz w:val="24"/>
          <w:szCs w:val="24"/>
        </w:rPr>
      </w:pPr>
      <w:bookmarkStart w:id="0" w:name="_GoBack"/>
      <w:bookmarkEnd w:id="0"/>
    </w:p>
    <w:p w:rsidR="00EE22D3" w:rsidRPr="00EE22D3" w:rsidRDefault="00EE22D3" w:rsidP="00EE22D3">
      <w:pPr>
        <w:spacing w:after="0"/>
        <w:rPr>
          <w:rFonts w:ascii="Times New Roman" w:eastAsia="SimSun" w:hAnsi="Times New Roman" w:cs="Times New Roman"/>
          <w:b/>
          <w:color w:val="222222"/>
          <w:sz w:val="24"/>
          <w:szCs w:val="24"/>
          <w:lang w:val="id-ID"/>
        </w:rPr>
      </w:pPr>
      <w:r w:rsidRPr="00EE22D3">
        <w:rPr>
          <w:rFonts w:ascii="Times New Roman" w:eastAsia="SimSun" w:hAnsi="Times New Roman" w:cs="Times New Roman"/>
          <w:b/>
          <w:color w:val="222222"/>
          <w:sz w:val="24"/>
          <w:szCs w:val="24"/>
          <w:lang w:val="id-ID"/>
        </w:rPr>
        <w:lastRenderedPageBreak/>
        <w:t>Sumber Berita:</w:t>
      </w:r>
    </w:p>
    <w:p w:rsidR="00EE22D3" w:rsidRPr="00DC0652" w:rsidRDefault="00DC0652" w:rsidP="00EE22D3">
      <w:pPr>
        <w:pStyle w:val="ListParagraph"/>
        <w:numPr>
          <w:ilvl w:val="0"/>
          <w:numId w:val="1"/>
        </w:numPr>
        <w:spacing w:after="0"/>
        <w:ind w:left="284"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Suara NTB, </w:t>
      </w:r>
      <w:r w:rsidRPr="00DC0652">
        <w:rPr>
          <w:rFonts w:ascii="Times New Roman" w:eastAsia="SimSun" w:hAnsi="Times New Roman" w:cs="Times New Roman"/>
          <w:bCs/>
          <w:i/>
          <w:color w:val="222222"/>
          <w:sz w:val="24"/>
          <w:szCs w:val="24"/>
        </w:rPr>
        <w:t xml:space="preserve">Pemda </w:t>
      </w:r>
      <w:proofErr w:type="spellStart"/>
      <w:r w:rsidRPr="00DC0652">
        <w:rPr>
          <w:rFonts w:ascii="Times New Roman" w:eastAsia="SimSun" w:hAnsi="Times New Roman" w:cs="Times New Roman"/>
          <w:bCs/>
          <w:i/>
          <w:color w:val="222222"/>
          <w:sz w:val="24"/>
          <w:szCs w:val="24"/>
        </w:rPr>
        <w:t>Percepat</w:t>
      </w:r>
      <w:proofErr w:type="spellEnd"/>
      <w:r w:rsidRPr="00DC0652">
        <w:rPr>
          <w:rFonts w:ascii="Times New Roman" w:eastAsia="SimSun" w:hAnsi="Times New Roman" w:cs="Times New Roman"/>
          <w:bCs/>
          <w:i/>
          <w:color w:val="222222"/>
          <w:sz w:val="24"/>
          <w:szCs w:val="24"/>
        </w:rPr>
        <w:t xml:space="preserve"> Perubahan </w:t>
      </w:r>
      <w:proofErr w:type="spellStart"/>
      <w:r w:rsidRPr="00DC0652">
        <w:rPr>
          <w:rFonts w:ascii="Times New Roman" w:eastAsia="SimSun" w:hAnsi="Times New Roman" w:cs="Times New Roman"/>
          <w:bCs/>
          <w:i/>
          <w:color w:val="222222"/>
          <w:sz w:val="24"/>
          <w:szCs w:val="24"/>
        </w:rPr>
        <w:t>Perbup</w:t>
      </w:r>
      <w:proofErr w:type="spellEnd"/>
      <w:r w:rsidRPr="00DC0652">
        <w:rPr>
          <w:rFonts w:ascii="Times New Roman" w:eastAsia="SimSun" w:hAnsi="Times New Roman" w:cs="Times New Roman"/>
          <w:bCs/>
          <w:i/>
          <w:color w:val="222222"/>
          <w:sz w:val="24"/>
          <w:szCs w:val="24"/>
        </w:rPr>
        <w:t xml:space="preserve"> Pencairan DD</w:t>
      </w:r>
      <w:r>
        <w:rPr>
          <w:rFonts w:ascii="Times New Roman" w:eastAsia="SimSun" w:hAnsi="Times New Roman" w:cs="Times New Roman"/>
          <w:bCs/>
          <w:i/>
          <w:color w:val="222222"/>
          <w:sz w:val="24"/>
          <w:szCs w:val="24"/>
          <w:lang w:val="id-ID"/>
        </w:rPr>
        <w:t xml:space="preserve">, </w:t>
      </w:r>
      <w:r>
        <w:rPr>
          <w:rFonts w:ascii="Times New Roman" w:eastAsia="SimSun" w:hAnsi="Times New Roman" w:cs="Times New Roman"/>
          <w:bCs/>
          <w:color w:val="222222"/>
          <w:sz w:val="24"/>
          <w:szCs w:val="24"/>
          <w:lang w:val="id-ID"/>
        </w:rPr>
        <w:t>Sabtu, 29 Februari 2020.</w:t>
      </w:r>
    </w:p>
    <w:p w:rsidR="00DC0652" w:rsidRDefault="00BB6B11" w:rsidP="00DC0652">
      <w:pPr>
        <w:pStyle w:val="ListParagraph"/>
        <w:numPr>
          <w:ilvl w:val="0"/>
          <w:numId w:val="1"/>
        </w:numPr>
        <w:spacing w:after="0"/>
        <w:ind w:left="284" w:hanging="284"/>
        <w:rPr>
          <w:rFonts w:ascii="Times New Roman" w:hAnsi="Times New Roman" w:cs="Times New Roman"/>
          <w:sz w:val="24"/>
          <w:szCs w:val="24"/>
          <w:lang w:val="id-ID"/>
        </w:rPr>
      </w:pPr>
      <w:hyperlink r:id="rId9" w:history="1">
        <w:r w:rsidR="00DC0652" w:rsidRPr="00107081">
          <w:rPr>
            <w:rStyle w:val="Hyperlink"/>
            <w:rFonts w:ascii="Times New Roman" w:hAnsi="Times New Roman" w:cs="Times New Roman"/>
            <w:sz w:val="24"/>
            <w:szCs w:val="24"/>
            <w:lang w:val="id-ID"/>
          </w:rPr>
          <w:t>https://globalfmlombok.com/read/2020/01/13/pencairan-dd-tetap-harus-dapat-rekomendasi-kabupaten.html</w:t>
        </w:r>
      </w:hyperlink>
      <w:r w:rsidR="00DC0652">
        <w:rPr>
          <w:rFonts w:ascii="Times New Roman" w:hAnsi="Times New Roman" w:cs="Times New Roman"/>
          <w:sz w:val="24"/>
          <w:szCs w:val="24"/>
          <w:lang w:val="id-ID"/>
        </w:rPr>
        <w:t>.</w:t>
      </w:r>
    </w:p>
    <w:p w:rsidR="00DC0652" w:rsidRDefault="00DC0652" w:rsidP="00DC0652">
      <w:pPr>
        <w:spacing w:after="0"/>
        <w:rPr>
          <w:rFonts w:ascii="Times New Roman" w:hAnsi="Times New Roman" w:cs="Times New Roman"/>
          <w:sz w:val="24"/>
          <w:szCs w:val="24"/>
          <w:lang w:val="id-ID"/>
        </w:rPr>
      </w:pPr>
    </w:p>
    <w:p w:rsidR="00DC0652" w:rsidRDefault="00DC0652" w:rsidP="00DC0652">
      <w:pPr>
        <w:spacing w:after="0"/>
        <w:rPr>
          <w:rFonts w:ascii="Times New Roman" w:hAnsi="Times New Roman" w:cs="Times New Roman"/>
          <w:sz w:val="24"/>
          <w:szCs w:val="24"/>
          <w:lang w:val="id-ID"/>
        </w:rPr>
      </w:pPr>
      <w:r w:rsidRPr="00DC0652">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DC0652" w:rsidRDefault="00DC0652" w:rsidP="00DC0652">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205/PMK.07/2019 tentang Pengelolaan Dana Desa:</w:t>
      </w:r>
    </w:p>
    <w:p w:rsidR="00DC0652" w:rsidRDefault="00DC0652" w:rsidP="00DC0652">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DC0652" w:rsidRDefault="00DC0652" w:rsidP="00DC0652">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DC0652" w:rsidRDefault="00DC0652" w:rsidP="00DC0652">
      <w:pPr>
        <w:pStyle w:val="ListParagraph"/>
        <w:numPr>
          <w:ilvl w:val="0"/>
          <w:numId w:val="2"/>
        </w:numPr>
        <w:spacing w:after="0"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DC0652" w:rsidRDefault="00DC0652" w:rsidP="00DC0652">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40% (empat puluh persen);</w:t>
      </w:r>
    </w:p>
    <w:p w:rsidR="00DC0652" w:rsidRDefault="00DC0652" w:rsidP="00DC0652">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dan paling lambat minggu ke empat bulan Agustus sebesar 40% (empat puluh persen);</w:t>
      </w:r>
    </w:p>
    <w:p w:rsidR="00DC0652" w:rsidRDefault="00DC0652" w:rsidP="00DC0652">
      <w:pPr>
        <w:pStyle w:val="ListParagraph"/>
        <w:numPr>
          <w:ilvl w:val="0"/>
          <w:numId w:val="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Juli sebesar 20% (dua puluh persen).</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DC0652" w:rsidRDefault="00DC0652" w:rsidP="00DC0652">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dan paling lambat bulan Juni sebesar 60% (enam puluh persen); dan</w:t>
      </w:r>
    </w:p>
    <w:p w:rsidR="00DC0652" w:rsidRDefault="00DC0652" w:rsidP="00DC0652">
      <w:pPr>
        <w:pStyle w:val="ListParagraph"/>
        <w:numPr>
          <w:ilvl w:val="0"/>
          <w:numId w:val="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 II paling cepat bulan Juli sebesar 40% (empat puluh persen).</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DC0652" w:rsidRDefault="00DC0652" w:rsidP="00DC0652">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DC0652" w:rsidRDefault="00DC0652" w:rsidP="00DC0652">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DC0652" w:rsidRDefault="00DC0652" w:rsidP="00DC0652">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DC0652" w:rsidRDefault="00DC0652" w:rsidP="00DC0652">
      <w:pPr>
        <w:pStyle w:val="ListParagraph"/>
        <w:numPr>
          <w:ilvl w:val="0"/>
          <w:numId w:val="7"/>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DC0652" w:rsidRDefault="00DC0652" w:rsidP="00DC0652">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berupa:</w:t>
      </w:r>
    </w:p>
    <w:p w:rsidR="00DC0652" w:rsidRDefault="00DC0652" w:rsidP="00DC0652">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tahun anggaran sebelumnya; dan</w:t>
      </w:r>
    </w:p>
    <w:p w:rsidR="00DC0652" w:rsidRDefault="00DC0652" w:rsidP="00DC0652">
      <w:pPr>
        <w:pStyle w:val="ListParagraph"/>
        <w:numPr>
          <w:ilvl w:val="0"/>
          <w:numId w:val="8"/>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tahap I menunjukkan rata-rata realisasi penyerapan paling sedikit sebesar 50% (lima puluh persen) dan rata-rata capaian keluaran menunjukkan paling sedikit sebesar 35% (tiga puluh lima persen).</w:t>
      </w:r>
    </w:p>
    <w:p w:rsidR="00DC0652" w:rsidRDefault="00DC0652" w:rsidP="00DC0652">
      <w:pPr>
        <w:pStyle w:val="ListParagraph"/>
        <w:numPr>
          <w:ilvl w:val="0"/>
          <w:numId w:val="6"/>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DC0652" w:rsidRDefault="00DC0652" w:rsidP="00DC0652">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realisasi penyerapan dan capaian keluaran DD sampai dengan tahap II menunjukkan rata-rata realisasi penyerapan paling sedikit sebesar 90% (sembilan puluh persen) dan rata-rata capaian keluaran menunjukkan paling sedikit sebesar 75% (tujuh puluh lima persen); dan</w:t>
      </w:r>
    </w:p>
    <w:p w:rsidR="00DC0652" w:rsidRDefault="00DC0652" w:rsidP="00DC0652">
      <w:pPr>
        <w:pStyle w:val="ListParagraph"/>
        <w:numPr>
          <w:ilvl w:val="0"/>
          <w:numId w:val="9"/>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Laporan konvergensi pencegahan stunting tingkat Desa tahun anggaran sebelumnya.</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DC0652"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DC0652" w:rsidRPr="00A56878" w:rsidRDefault="00DC0652" w:rsidP="00DC0652">
      <w:pPr>
        <w:pStyle w:val="ListParagraph"/>
        <w:numPr>
          <w:ilvl w:val="0"/>
          <w:numId w:val="3"/>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DC0652" w:rsidRPr="00DC0652" w:rsidRDefault="00DC0652" w:rsidP="00DC0652">
      <w:pPr>
        <w:spacing w:after="0" w:line="360" w:lineRule="auto"/>
        <w:rPr>
          <w:rFonts w:ascii="Times New Roman" w:hAnsi="Times New Roman" w:cs="Times New Roman"/>
          <w:sz w:val="24"/>
          <w:szCs w:val="24"/>
          <w:lang w:val="id-ID"/>
        </w:rPr>
      </w:pPr>
    </w:p>
    <w:sectPr w:rsidR="00DC0652" w:rsidRPr="00DC0652">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11" w:rsidRDefault="00BB6B11" w:rsidP="000C3B43">
      <w:pPr>
        <w:spacing w:after="0" w:line="240" w:lineRule="auto"/>
      </w:pPr>
      <w:r>
        <w:separator/>
      </w:r>
    </w:p>
  </w:endnote>
  <w:endnote w:type="continuationSeparator" w:id="0">
    <w:p w:rsidR="00BB6B11" w:rsidRDefault="00BB6B11" w:rsidP="000C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B43" w:rsidRDefault="000C3B43" w:rsidP="000C3B4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fldChar w:fldCharType="begin"/>
    </w:r>
    <w:r>
      <w:instrText xml:space="preserve"> PAGE   \* MERGEFORMAT </w:instrText>
    </w:r>
    <w:r>
      <w:fldChar w:fldCharType="separate"/>
    </w:r>
    <w:r w:rsidRPr="000C3B4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C3B43" w:rsidRDefault="000C3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11" w:rsidRDefault="00BB6B11" w:rsidP="000C3B43">
      <w:pPr>
        <w:spacing w:after="0" w:line="240" w:lineRule="auto"/>
      </w:pPr>
      <w:r>
        <w:separator/>
      </w:r>
    </w:p>
  </w:footnote>
  <w:footnote w:type="continuationSeparator" w:id="0">
    <w:p w:rsidR="00BB6B11" w:rsidRDefault="00BB6B11" w:rsidP="000C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7FF7917"/>
    <w:multiLevelType w:val="hybridMultilevel"/>
    <w:tmpl w:val="2A126662"/>
    <w:lvl w:ilvl="0" w:tplc="C25AB11C">
      <w:start w:val="1"/>
      <w:numFmt w:val="decimal"/>
      <w:lvlText w:val="%1."/>
      <w:lvlJc w:val="left"/>
      <w:pPr>
        <w:ind w:left="720" w:hanging="360"/>
      </w:pPr>
      <w:rPr>
        <w:rFonts w:ascii="Times New Roman" w:eastAsia="SimSun" w:hAnsi="Times New Roman" w:cs="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4"/>
  </w:num>
  <w:num w:numId="2">
    <w:abstractNumId w:val="0"/>
  </w:num>
  <w:num w:numId="3">
    <w:abstractNumId w:val="2"/>
  </w:num>
  <w:num w:numId="4">
    <w:abstractNumId w:val="3"/>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770C2D"/>
    <w:rsid w:val="000C3B43"/>
    <w:rsid w:val="00286297"/>
    <w:rsid w:val="004D5101"/>
    <w:rsid w:val="006C1126"/>
    <w:rsid w:val="00A20AE2"/>
    <w:rsid w:val="00BB6B11"/>
    <w:rsid w:val="00DC0652"/>
    <w:rsid w:val="00EE22D3"/>
    <w:rsid w:val="0E475167"/>
    <w:rsid w:val="134A0319"/>
    <w:rsid w:val="2AB5254C"/>
    <w:rsid w:val="2F7570CD"/>
    <w:rsid w:val="4C770C2D"/>
    <w:rsid w:val="788A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0F4E3-66DF-48C1-A8D0-D8F946DC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E22D3"/>
    <w:pPr>
      <w:ind w:left="720"/>
      <w:contextualSpacing/>
    </w:pPr>
  </w:style>
  <w:style w:type="character" w:styleId="Hyperlink">
    <w:name w:val="Hyperlink"/>
    <w:basedOn w:val="DefaultParagraphFont"/>
    <w:rsid w:val="00DC0652"/>
    <w:rPr>
      <w:color w:val="0563C1" w:themeColor="hyperlink"/>
      <w:u w:val="single"/>
    </w:rPr>
  </w:style>
  <w:style w:type="paragraph" w:styleId="Header">
    <w:name w:val="header"/>
    <w:basedOn w:val="Normal"/>
    <w:link w:val="HeaderChar"/>
    <w:rsid w:val="000C3B43"/>
    <w:pPr>
      <w:tabs>
        <w:tab w:val="center" w:pos="4513"/>
        <w:tab w:val="right" w:pos="9026"/>
      </w:tabs>
      <w:spacing w:after="0" w:line="240" w:lineRule="auto"/>
    </w:pPr>
  </w:style>
  <w:style w:type="character" w:customStyle="1" w:styleId="HeaderChar">
    <w:name w:val="Header Char"/>
    <w:basedOn w:val="DefaultParagraphFont"/>
    <w:link w:val="Header"/>
    <w:rsid w:val="000C3B43"/>
    <w:rPr>
      <w:rFonts w:asciiTheme="minorHAnsi" w:eastAsiaTheme="minorEastAsia" w:hAnsiTheme="minorHAnsi" w:cstheme="minorBidi"/>
      <w:lang w:eastAsia="zh-CN"/>
    </w:rPr>
  </w:style>
  <w:style w:type="paragraph" w:styleId="Footer">
    <w:name w:val="footer"/>
    <w:basedOn w:val="Normal"/>
    <w:link w:val="FooterChar"/>
    <w:uiPriority w:val="99"/>
    <w:rsid w:val="000C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43"/>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fmlombok.com/read/2020/01/13/pencairan-dd-tetap-harus-dapat-rekomendasi-kabupate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andre setyarso</cp:lastModifiedBy>
  <cp:revision>4</cp:revision>
  <dcterms:created xsi:type="dcterms:W3CDTF">2020-03-18T14:10:00Z</dcterms:created>
  <dcterms:modified xsi:type="dcterms:W3CDTF">2020-03-31T06:53:00Z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