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7CBB2" w14:textId="53E20593" w:rsidR="002756ED" w:rsidRPr="009B237D" w:rsidRDefault="002756ED" w:rsidP="009B237D">
      <w:pPr>
        <w:spacing w:before="100" w:beforeAutospacing="1" w:after="100" w:afterAutospacing="1" w:line="240" w:lineRule="auto"/>
        <w:jc w:val="center"/>
        <w:outlineLvl w:val="0"/>
        <w:rPr>
          <w:rFonts w:ascii="Times New Roman" w:eastAsia="Times New Roman" w:hAnsi="Times New Roman" w:cs="Times New Roman"/>
          <w:b/>
          <w:bCs/>
          <w:kern w:val="36"/>
          <w:lang w:eastAsia="id-ID"/>
        </w:rPr>
      </w:pPr>
      <w:bookmarkStart w:id="0" w:name="_Hlk15496870"/>
      <w:r w:rsidRPr="002756ED">
        <w:rPr>
          <w:rFonts w:ascii="Times New Roman" w:eastAsia="Times New Roman" w:hAnsi="Times New Roman" w:cs="Times New Roman"/>
          <w:b/>
          <w:bCs/>
          <w:kern w:val="36"/>
          <w:lang w:eastAsia="id-ID"/>
        </w:rPr>
        <w:t>BANYAK ASET BERMASALAH, PEMKAB LOMBOK BARAT DIGUGAT</w:t>
      </w:r>
    </w:p>
    <w:p w14:paraId="4EF06AD1" w14:textId="77777777" w:rsidR="009B237D" w:rsidRPr="00155D71" w:rsidRDefault="009B237D" w:rsidP="00F212DF">
      <w:pPr>
        <w:spacing w:before="100" w:beforeAutospacing="1" w:after="100" w:afterAutospacing="1" w:line="240" w:lineRule="auto"/>
        <w:jc w:val="center"/>
        <w:outlineLvl w:val="0"/>
        <w:rPr>
          <w:rFonts w:ascii="Times New Roman" w:eastAsia="Times New Roman" w:hAnsi="Times New Roman" w:cs="Times New Roman"/>
          <w:b/>
          <w:bCs/>
          <w:kern w:val="36"/>
          <w:lang w:eastAsia="id-ID"/>
        </w:rPr>
      </w:pPr>
    </w:p>
    <w:p w14:paraId="514D8033" w14:textId="77777777" w:rsidR="00155D71" w:rsidRPr="008D4814" w:rsidRDefault="00155D71" w:rsidP="008D4814">
      <w:pPr>
        <w:spacing w:before="100" w:beforeAutospacing="1" w:after="100" w:afterAutospacing="1" w:line="240" w:lineRule="auto"/>
        <w:jc w:val="center"/>
        <w:outlineLvl w:val="0"/>
        <w:rPr>
          <w:rFonts w:ascii="Times New Roman" w:eastAsia="Times New Roman" w:hAnsi="Times New Roman" w:cs="Times New Roman"/>
          <w:b/>
          <w:bCs/>
          <w:kern w:val="36"/>
          <w:lang w:eastAsia="id-ID"/>
        </w:rPr>
      </w:pPr>
    </w:p>
    <w:bookmarkEnd w:id="0"/>
    <w:p w14:paraId="48DF9653" w14:textId="375CEB2F" w:rsidR="002756ED" w:rsidRDefault="002756ED" w:rsidP="009B237D">
      <w:pPr>
        <w:spacing w:line="360" w:lineRule="auto"/>
        <w:jc w:val="both"/>
      </w:pPr>
    </w:p>
    <w:p w14:paraId="02B74232" w14:textId="4B731CA7" w:rsidR="002756ED" w:rsidRDefault="002756ED" w:rsidP="009B237D">
      <w:pPr>
        <w:spacing w:line="360" w:lineRule="auto"/>
        <w:jc w:val="both"/>
      </w:pPr>
    </w:p>
    <w:p w14:paraId="1A1F1E1F" w14:textId="77777777" w:rsidR="002756ED" w:rsidRDefault="002756ED" w:rsidP="009B237D">
      <w:pPr>
        <w:spacing w:line="360" w:lineRule="auto"/>
        <w:jc w:val="both"/>
        <w:rPr>
          <w:rFonts w:ascii="Times New Roman" w:eastAsia="Times New Roman" w:hAnsi="Times New Roman" w:cs="Times New Roman"/>
          <w:lang w:eastAsia="id-ID"/>
        </w:rPr>
      </w:pPr>
    </w:p>
    <w:p w14:paraId="53550E07" w14:textId="77777777" w:rsidR="002756ED" w:rsidRPr="002756ED" w:rsidRDefault="002756ED" w:rsidP="002756ED">
      <w:pPr>
        <w:spacing w:line="360" w:lineRule="auto"/>
        <w:jc w:val="both"/>
        <w:rPr>
          <w:rFonts w:ascii="Times New Roman" w:eastAsia="Times New Roman" w:hAnsi="Times New Roman" w:cs="Times New Roman"/>
          <w:lang w:eastAsia="id-ID"/>
        </w:rPr>
      </w:pPr>
      <w:r w:rsidRPr="002756ED">
        <w:rPr>
          <w:rFonts w:ascii="Times New Roman" w:eastAsia="Times New Roman" w:hAnsi="Times New Roman" w:cs="Times New Roman"/>
          <w:lang w:eastAsia="id-ID"/>
        </w:rPr>
        <w:t>GIRI MENANG-</w:t>
      </w:r>
      <w:proofErr w:type="spellStart"/>
      <w:r w:rsidRPr="002756ED">
        <w:rPr>
          <w:rFonts w:ascii="Times New Roman" w:eastAsia="Times New Roman" w:hAnsi="Times New Roman" w:cs="Times New Roman"/>
          <w:lang w:eastAsia="id-ID"/>
        </w:rPr>
        <w:t>Pemda</w:t>
      </w:r>
      <w:proofErr w:type="spellEnd"/>
      <w:r w:rsidRPr="002756ED">
        <w:rPr>
          <w:rFonts w:ascii="Times New Roman" w:eastAsia="Times New Roman" w:hAnsi="Times New Roman" w:cs="Times New Roman"/>
          <w:lang w:eastAsia="id-ID"/>
        </w:rPr>
        <w:t xml:space="preserve"> Lombok Barat (Lobar) </w:t>
      </w:r>
      <w:proofErr w:type="spellStart"/>
      <w:r w:rsidRPr="002756ED">
        <w:rPr>
          <w:rFonts w:ascii="Times New Roman" w:eastAsia="Times New Roman" w:hAnsi="Times New Roman" w:cs="Times New Roman"/>
          <w:lang w:eastAsia="id-ID"/>
        </w:rPr>
        <w:t>kini</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sedang</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menghadapi</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banyak</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masalah</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Belasan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aset</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milik</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Pemda</w:t>
      </w:r>
      <w:proofErr w:type="spellEnd"/>
      <w:r w:rsidRPr="002756ED">
        <w:rPr>
          <w:rFonts w:ascii="Times New Roman" w:eastAsia="Times New Roman" w:hAnsi="Times New Roman" w:cs="Times New Roman"/>
          <w:lang w:eastAsia="id-ID"/>
        </w:rPr>
        <w:t xml:space="preserve"> Lobar </w:t>
      </w:r>
      <w:proofErr w:type="spellStart"/>
      <w:r w:rsidRPr="002756ED">
        <w:rPr>
          <w:rFonts w:ascii="Times New Roman" w:eastAsia="Times New Roman" w:hAnsi="Times New Roman" w:cs="Times New Roman"/>
          <w:lang w:eastAsia="id-ID"/>
        </w:rPr>
        <w:t>digugat</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warga</w:t>
      </w:r>
      <w:proofErr w:type="spellEnd"/>
      <w:r w:rsidRPr="002756ED">
        <w:rPr>
          <w:rFonts w:ascii="Times New Roman" w:eastAsia="Times New Roman" w:hAnsi="Times New Roman" w:cs="Times New Roman"/>
          <w:lang w:eastAsia="id-ID"/>
        </w:rPr>
        <w:t>.</w:t>
      </w:r>
    </w:p>
    <w:p w14:paraId="0107F4D2" w14:textId="77777777" w:rsidR="002756ED" w:rsidRPr="002756ED" w:rsidRDefault="002756ED" w:rsidP="002756ED">
      <w:pPr>
        <w:spacing w:line="360" w:lineRule="auto"/>
        <w:jc w:val="both"/>
        <w:rPr>
          <w:rFonts w:ascii="Times New Roman" w:eastAsia="Times New Roman" w:hAnsi="Times New Roman" w:cs="Times New Roman"/>
          <w:lang w:eastAsia="id-ID"/>
        </w:rPr>
      </w:pPr>
      <w:r w:rsidRPr="002756ED">
        <w:rPr>
          <w:rFonts w:ascii="Times New Roman" w:eastAsia="Times New Roman" w:hAnsi="Times New Roman" w:cs="Times New Roman"/>
          <w:lang w:eastAsia="id-ID"/>
        </w:rPr>
        <w:t>“</w:t>
      </w:r>
      <w:proofErr w:type="spellStart"/>
      <w:r w:rsidRPr="002756ED">
        <w:rPr>
          <w:rFonts w:ascii="Times New Roman" w:eastAsia="Times New Roman" w:hAnsi="Times New Roman" w:cs="Times New Roman"/>
          <w:lang w:eastAsia="id-ID"/>
        </w:rPr>
        <w:t>Cukup</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banyak</w:t>
      </w:r>
      <w:proofErr w:type="spellEnd"/>
      <w:r w:rsidRPr="002756ED">
        <w:rPr>
          <w:rFonts w:ascii="Times New Roman" w:eastAsia="Times New Roman" w:hAnsi="Times New Roman" w:cs="Times New Roman"/>
          <w:lang w:eastAsia="id-ID"/>
        </w:rPr>
        <w:t xml:space="preserve"> (yang </w:t>
      </w:r>
      <w:proofErr w:type="spellStart"/>
      <w:r w:rsidRPr="002756ED">
        <w:rPr>
          <w:rFonts w:ascii="Times New Roman" w:eastAsia="Times New Roman" w:hAnsi="Times New Roman" w:cs="Times New Roman"/>
          <w:lang w:eastAsia="id-ID"/>
        </w:rPr>
        <w:t>digugat</w:t>
      </w:r>
      <w:proofErr w:type="spellEnd"/>
      <w:r w:rsidRPr="002756ED">
        <w:rPr>
          <w:rFonts w:ascii="Times New Roman" w:eastAsia="Times New Roman" w:hAnsi="Times New Roman" w:cs="Times New Roman"/>
          <w:lang w:eastAsia="id-ID"/>
        </w:rPr>
        <w:t xml:space="preserve">), yang </w:t>
      </w:r>
      <w:proofErr w:type="spellStart"/>
      <w:r w:rsidRPr="002756ED">
        <w:rPr>
          <w:rFonts w:ascii="Times New Roman" w:eastAsia="Times New Roman" w:hAnsi="Times New Roman" w:cs="Times New Roman"/>
          <w:lang w:eastAsia="id-ID"/>
        </w:rPr>
        <w:t>sudah</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sampai</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dalam</w:t>
      </w:r>
      <w:proofErr w:type="spellEnd"/>
      <w:r w:rsidRPr="002756ED">
        <w:rPr>
          <w:rFonts w:ascii="Times New Roman" w:eastAsia="Times New Roman" w:hAnsi="Times New Roman" w:cs="Times New Roman"/>
          <w:lang w:eastAsia="id-ID"/>
        </w:rPr>
        <w:t xml:space="preserve"> proses </w:t>
      </w:r>
      <w:proofErr w:type="spellStart"/>
      <w:r w:rsidRPr="002756ED">
        <w:rPr>
          <w:rFonts w:ascii="Times New Roman" w:eastAsia="Times New Roman" w:hAnsi="Times New Roman" w:cs="Times New Roman"/>
          <w:lang w:eastAsia="id-ID"/>
        </w:rPr>
        <w:t>pengadilan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ada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belasan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ungkap</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Kepala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Bagian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Hukum</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Setda</w:t>
      </w:r>
      <w:proofErr w:type="spellEnd"/>
      <w:r w:rsidRPr="002756ED">
        <w:rPr>
          <w:rFonts w:ascii="Times New Roman" w:eastAsia="Times New Roman" w:hAnsi="Times New Roman" w:cs="Times New Roman"/>
          <w:lang w:eastAsia="id-ID"/>
        </w:rPr>
        <w:t xml:space="preserve"> Lobar Ahmad </w:t>
      </w:r>
      <w:proofErr w:type="spellStart"/>
      <w:r w:rsidRPr="002756ED">
        <w:rPr>
          <w:rFonts w:ascii="Times New Roman" w:eastAsia="Times New Roman" w:hAnsi="Times New Roman" w:cs="Times New Roman"/>
          <w:lang w:eastAsia="id-ID"/>
        </w:rPr>
        <w:t>Nuralam</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Kamis</w:t>
      </w:r>
      <w:proofErr w:type="spellEnd"/>
      <w:r w:rsidRPr="002756ED">
        <w:rPr>
          <w:rFonts w:ascii="Times New Roman" w:eastAsia="Times New Roman" w:hAnsi="Times New Roman" w:cs="Times New Roman"/>
          <w:lang w:eastAsia="id-ID"/>
        </w:rPr>
        <w:t xml:space="preserve"> (5/3) </w:t>
      </w:r>
      <w:proofErr w:type="spellStart"/>
      <w:r w:rsidRPr="002756ED">
        <w:rPr>
          <w:rFonts w:ascii="Times New Roman" w:eastAsia="Times New Roman" w:hAnsi="Times New Roman" w:cs="Times New Roman"/>
          <w:lang w:eastAsia="id-ID"/>
        </w:rPr>
        <w:t>lalu</w:t>
      </w:r>
      <w:proofErr w:type="spellEnd"/>
      <w:r w:rsidRPr="002756ED">
        <w:rPr>
          <w:rFonts w:ascii="Times New Roman" w:eastAsia="Times New Roman" w:hAnsi="Times New Roman" w:cs="Times New Roman"/>
          <w:lang w:eastAsia="id-ID"/>
        </w:rPr>
        <w:t>.</w:t>
      </w:r>
    </w:p>
    <w:p w14:paraId="2947BA56" w14:textId="77777777" w:rsidR="002756ED" w:rsidRPr="002756ED" w:rsidRDefault="002756ED" w:rsidP="002756ED">
      <w:pPr>
        <w:spacing w:line="360" w:lineRule="auto"/>
        <w:jc w:val="both"/>
        <w:rPr>
          <w:rFonts w:ascii="Times New Roman" w:eastAsia="Times New Roman" w:hAnsi="Times New Roman" w:cs="Times New Roman"/>
          <w:lang w:eastAsia="id-ID"/>
        </w:rPr>
      </w:pPr>
      <w:proofErr w:type="spellStart"/>
      <w:r w:rsidRPr="002756ED">
        <w:rPr>
          <w:rFonts w:ascii="Times New Roman" w:eastAsia="Times New Roman" w:hAnsi="Times New Roman" w:cs="Times New Roman"/>
          <w:lang w:eastAsia="id-ID"/>
        </w:rPr>
        <w:t>Beberapa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diantaranya</w:t>
      </w:r>
      <w:proofErr w:type="spellEnd"/>
      <w:r w:rsidRPr="002756ED">
        <w:rPr>
          <w:rFonts w:ascii="Times New Roman" w:eastAsia="Times New Roman" w:hAnsi="Times New Roman" w:cs="Times New Roman"/>
          <w:lang w:eastAsia="id-ID"/>
        </w:rPr>
        <w:t xml:space="preserve"> yang </w:t>
      </w:r>
      <w:proofErr w:type="spellStart"/>
      <w:r w:rsidRPr="002756ED">
        <w:rPr>
          <w:rFonts w:ascii="Times New Roman" w:eastAsia="Times New Roman" w:hAnsi="Times New Roman" w:cs="Times New Roman"/>
          <w:lang w:eastAsia="id-ID"/>
        </w:rPr>
        <w:t>tengah</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digugat</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yakni</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lahan</w:t>
      </w:r>
      <w:proofErr w:type="spellEnd"/>
      <w:r w:rsidRPr="002756ED">
        <w:rPr>
          <w:rFonts w:ascii="Times New Roman" w:eastAsia="Times New Roman" w:hAnsi="Times New Roman" w:cs="Times New Roman"/>
          <w:lang w:eastAsia="id-ID"/>
        </w:rPr>
        <w:t xml:space="preserve"> di </w:t>
      </w:r>
      <w:proofErr w:type="spellStart"/>
      <w:r w:rsidRPr="002756ED">
        <w:rPr>
          <w:rFonts w:ascii="Times New Roman" w:eastAsia="Times New Roman" w:hAnsi="Times New Roman" w:cs="Times New Roman"/>
          <w:lang w:eastAsia="id-ID"/>
        </w:rPr>
        <w:t>sebelah</w:t>
      </w:r>
      <w:proofErr w:type="spellEnd"/>
      <w:r w:rsidRPr="002756ED">
        <w:rPr>
          <w:rFonts w:ascii="Times New Roman" w:eastAsia="Times New Roman" w:hAnsi="Times New Roman" w:cs="Times New Roman"/>
          <w:lang w:eastAsia="id-ID"/>
        </w:rPr>
        <w:t xml:space="preserve"> Bank Syariah </w:t>
      </w:r>
      <w:proofErr w:type="spellStart"/>
      <w:r w:rsidRPr="002756ED">
        <w:rPr>
          <w:rFonts w:ascii="Times New Roman" w:eastAsia="Times New Roman" w:hAnsi="Times New Roman" w:cs="Times New Roman"/>
          <w:lang w:eastAsia="id-ID"/>
        </w:rPr>
        <w:t>Mandiri</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Puskesmas</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Sesela</w:t>
      </w:r>
      <w:proofErr w:type="spellEnd"/>
      <w:r w:rsidRPr="002756ED">
        <w:rPr>
          <w:rFonts w:ascii="Times New Roman" w:eastAsia="Times New Roman" w:hAnsi="Times New Roman" w:cs="Times New Roman"/>
          <w:lang w:eastAsia="id-ID"/>
        </w:rPr>
        <w:t xml:space="preserve">, Kantor </w:t>
      </w:r>
      <w:proofErr w:type="spellStart"/>
      <w:r w:rsidRPr="002756ED">
        <w:rPr>
          <w:rFonts w:ascii="Times New Roman" w:eastAsia="Times New Roman" w:hAnsi="Times New Roman" w:cs="Times New Roman"/>
          <w:lang w:eastAsia="id-ID"/>
        </w:rPr>
        <w:t>Bawaslu</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Provinsi</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hingga</w:t>
      </w:r>
      <w:proofErr w:type="spellEnd"/>
      <w:r w:rsidRPr="002756ED">
        <w:rPr>
          <w:rFonts w:ascii="Times New Roman" w:eastAsia="Times New Roman" w:hAnsi="Times New Roman" w:cs="Times New Roman"/>
          <w:lang w:eastAsia="id-ID"/>
        </w:rPr>
        <w:t xml:space="preserve"> SPAM IKK </w:t>
      </w:r>
      <w:proofErr w:type="spellStart"/>
      <w:r w:rsidRPr="002756ED">
        <w:rPr>
          <w:rFonts w:ascii="Times New Roman" w:eastAsia="Times New Roman" w:hAnsi="Times New Roman" w:cs="Times New Roman"/>
          <w:lang w:eastAsia="id-ID"/>
        </w:rPr>
        <w:t>Rumeneng</w:t>
      </w:r>
      <w:proofErr w:type="spellEnd"/>
      <w:r w:rsidRPr="002756ED">
        <w:rPr>
          <w:rFonts w:ascii="Times New Roman" w:eastAsia="Times New Roman" w:hAnsi="Times New Roman" w:cs="Times New Roman"/>
          <w:lang w:eastAsia="id-ID"/>
        </w:rPr>
        <w:t xml:space="preserve"> PDAM di </w:t>
      </w:r>
      <w:proofErr w:type="spellStart"/>
      <w:r w:rsidRPr="002756ED">
        <w:rPr>
          <w:rFonts w:ascii="Times New Roman" w:eastAsia="Times New Roman" w:hAnsi="Times New Roman" w:cs="Times New Roman"/>
          <w:lang w:eastAsia="id-ID"/>
        </w:rPr>
        <w:t>Desa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Sembung</w:t>
      </w:r>
      <w:proofErr w:type="spellEnd"/>
      <w:r w:rsidRPr="002756ED">
        <w:rPr>
          <w:rFonts w:ascii="Times New Roman" w:eastAsia="Times New Roman" w:hAnsi="Times New Roman" w:cs="Times New Roman"/>
          <w:lang w:eastAsia="id-ID"/>
        </w:rPr>
        <w:t>.</w:t>
      </w:r>
    </w:p>
    <w:p w14:paraId="3FC448DD" w14:textId="77777777" w:rsidR="002756ED" w:rsidRPr="002756ED" w:rsidRDefault="002756ED" w:rsidP="002756ED">
      <w:pPr>
        <w:spacing w:line="360" w:lineRule="auto"/>
        <w:jc w:val="both"/>
        <w:rPr>
          <w:rFonts w:ascii="Times New Roman" w:eastAsia="Times New Roman" w:hAnsi="Times New Roman" w:cs="Times New Roman"/>
          <w:lang w:eastAsia="id-ID"/>
        </w:rPr>
      </w:pPr>
      <w:proofErr w:type="spellStart"/>
      <w:r w:rsidRPr="002756ED">
        <w:rPr>
          <w:rFonts w:ascii="Times New Roman" w:eastAsia="Times New Roman" w:hAnsi="Times New Roman" w:cs="Times New Roman"/>
          <w:lang w:eastAsia="id-ID"/>
        </w:rPr>
        <w:t>Banyaknya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gugatan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aset</w:t>
      </w:r>
      <w:proofErr w:type="spellEnd"/>
      <w:r w:rsidRPr="002756ED">
        <w:rPr>
          <w:rFonts w:ascii="Times New Roman" w:eastAsia="Times New Roman" w:hAnsi="Times New Roman" w:cs="Times New Roman"/>
          <w:lang w:eastAsia="id-ID"/>
        </w:rPr>
        <w:t xml:space="preserve"> yang </w:t>
      </w:r>
      <w:proofErr w:type="spellStart"/>
      <w:r w:rsidRPr="002756ED">
        <w:rPr>
          <w:rFonts w:ascii="Times New Roman" w:eastAsia="Times New Roman" w:hAnsi="Times New Roman" w:cs="Times New Roman"/>
          <w:lang w:eastAsia="id-ID"/>
        </w:rPr>
        <w:t>dihadapi</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Pemda</w:t>
      </w:r>
      <w:proofErr w:type="spellEnd"/>
      <w:r w:rsidRPr="002756ED">
        <w:rPr>
          <w:rFonts w:ascii="Times New Roman" w:eastAsia="Times New Roman" w:hAnsi="Times New Roman" w:cs="Times New Roman"/>
          <w:lang w:eastAsia="id-ID"/>
        </w:rPr>
        <w:t xml:space="preserve"> Lobar, </w:t>
      </w:r>
      <w:proofErr w:type="spellStart"/>
      <w:r w:rsidRPr="002756ED">
        <w:rPr>
          <w:rFonts w:ascii="Times New Roman" w:eastAsia="Times New Roman" w:hAnsi="Times New Roman" w:cs="Times New Roman"/>
          <w:lang w:eastAsia="id-ID"/>
        </w:rPr>
        <w:t>menurut</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Nuralam</w:t>
      </w:r>
      <w:proofErr w:type="spellEnd"/>
      <w:r w:rsidRPr="002756ED">
        <w:rPr>
          <w:rFonts w:ascii="Times New Roman" w:eastAsia="Times New Roman" w:hAnsi="Times New Roman" w:cs="Times New Roman"/>
          <w:lang w:eastAsia="id-ID"/>
        </w:rPr>
        <w:t xml:space="preserve">, salah </w:t>
      </w:r>
      <w:proofErr w:type="spellStart"/>
      <w:r w:rsidRPr="002756ED">
        <w:rPr>
          <w:rFonts w:ascii="Times New Roman" w:eastAsia="Times New Roman" w:hAnsi="Times New Roman" w:cs="Times New Roman"/>
          <w:lang w:eastAsia="id-ID"/>
        </w:rPr>
        <w:t>satu</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alasannya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karena</w:t>
      </w:r>
      <w:proofErr w:type="spellEnd"/>
      <w:r w:rsidRPr="002756ED">
        <w:rPr>
          <w:rFonts w:ascii="Times New Roman" w:eastAsia="Times New Roman" w:hAnsi="Times New Roman" w:cs="Times New Roman"/>
          <w:lang w:eastAsia="id-ID"/>
        </w:rPr>
        <w:t xml:space="preserve"> Lobar </w:t>
      </w:r>
      <w:proofErr w:type="spellStart"/>
      <w:r w:rsidRPr="002756ED">
        <w:rPr>
          <w:rFonts w:ascii="Times New Roman" w:eastAsia="Times New Roman" w:hAnsi="Times New Roman" w:cs="Times New Roman"/>
          <w:lang w:eastAsia="id-ID"/>
        </w:rPr>
        <w:t>merupakan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induk</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beberapa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kabupaten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kota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Misalnya</w:t>
      </w:r>
      <w:proofErr w:type="spellEnd"/>
      <w:r w:rsidRPr="002756ED">
        <w:rPr>
          <w:rFonts w:ascii="Times New Roman" w:eastAsia="Times New Roman" w:hAnsi="Times New Roman" w:cs="Times New Roman"/>
          <w:lang w:eastAsia="id-ID"/>
        </w:rPr>
        <w:t xml:space="preserve"> Kota </w:t>
      </w:r>
      <w:proofErr w:type="spellStart"/>
      <w:r w:rsidRPr="002756ED">
        <w:rPr>
          <w:rFonts w:ascii="Times New Roman" w:eastAsia="Times New Roman" w:hAnsi="Times New Roman" w:cs="Times New Roman"/>
          <w:lang w:eastAsia="id-ID"/>
        </w:rPr>
        <w:t>Mataram</w:t>
      </w:r>
      <w:proofErr w:type="spellEnd"/>
      <w:r w:rsidRPr="002756ED">
        <w:rPr>
          <w:rFonts w:ascii="Times New Roman" w:eastAsia="Times New Roman" w:hAnsi="Times New Roman" w:cs="Times New Roman"/>
          <w:lang w:eastAsia="id-ID"/>
        </w:rPr>
        <w:t xml:space="preserve"> dan </w:t>
      </w:r>
      <w:proofErr w:type="spellStart"/>
      <w:r w:rsidRPr="002756ED">
        <w:rPr>
          <w:rFonts w:ascii="Times New Roman" w:eastAsia="Times New Roman" w:hAnsi="Times New Roman" w:cs="Times New Roman"/>
          <w:lang w:eastAsia="id-ID"/>
        </w:rPr>
        <w:t>Kabupaten</w:t>
      </w:r>
      <w:proofErr w:type="spellEnd"/>
      <w:r w:rsidRPr="002756ED">
        <w:rPr>
          <w:rFonts w:ascii="Times New Roman" w:eastAsia="Times New Roman" w:hAnsi="Times New Roman" w:cs="Times New Roman"/>
          <w:lang w:eastAsia="id-ID"/>
        </w:rPr>
        <w:t xml:space="preserve"> Lombok Utara.</w:t>
      </w:r>
    </w:p>
    <w:p w14:paraId="682C2089" w14:textId="77777777" w:rsidR="002756ED" w:rsidRPr="002756ED" w:rsidRDefault="002756ED" w:rsidP="002756ED">
      <w:pPr>
        <w:spacing w:line="360" w:lineRule="auto"/>
        <w:jc w:val="both"/>
        <w:rPr>
          <w:rFonts w:ascii="Times New Roman" w:eastAsia="Times New Roman" w:hAnsi="Times New Roman" w:cs="Times New Roman"/>
          <w:lang w:eastAsia="id-ID"/>
        </w:rPr>
      </w:pPr>
      <w:r w:rsidRPr="002756ED">
        <w:rPr>
          <w:rFonts w:ascii="Times New Roman" w:eastAsia="Times New Roman" w:hAnsi="Times New Roman" w:cs="Times New Roman"/>
          <w:lang w:eastAsia="id-ID"/>
        </w:rPr>
        <w:t>“</w:t>
      </w:r>
      <w:proofErr w:type="spellStart"/>
      <w:r w:rsidRPr="002756ED">
        <w:rPr>
          <w:rFonts w:ascii="Times New Roman" w:eastAsia="Times New Roman" w:hAnsi="Times New Roman" w:cs="Times New Roman"/>
          <w:lang w:eastAsia="id-ID"/>
        </w:rPr>
        <w:t>Ketika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ada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gugatan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ke</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Mataram</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atau</w:t>
      </w:r>
      <w:proofErr w:type="spellEnd"/>
      <w:r w:rsidRPr="002756ED">
        <w:rPr>
          <w:rFonts w:ascii="Times New Roman" w:eastAsia="Times New Roman" w:hAnsi="Times New Roman" w:cs="Times New Roman"/>
          <w:lang w:eastAsia="id-ID"/>
        </w:rPr>
        <w:t xml:space="preserve"> KLU, Lobar juga </w:t>
      </w:r>
      <w:proofErr w:type="spellStart"/>
      <w:r w:rsidRPr="002756ED">
        <w:rPr>
          <w:rFonts w:ascii="Times New Roman" w:eastAsia="Times New Roman" w:hAnsi="Times New Roman" w:cs="Times New Roman"/>
          <w:lang w:eastAsia="id-ID"/>
        </w:rPr>
        <w:t>tergugat</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Begitu</w:t>
      </w:r>
      <w:proofErr w:type="spellEnd"/>
      <w:r w:rsidRPr="002756ED">
        <w:rPr>
          <w:rFonts w:ascii="Times New Roman" w:eastAsia="Times New Roman" w:hAnsi="Times New Roman" w:cs="Times New Roman"/>
          <w:lang w:eastAsia="id-ID"/>
        </w:rPr>
        <w:t xml:space="preserve"> juga </w:t>
      </w:r>
      <w:proofErr w:type="spellStart"/>
      <w:r w:rsidRPr="002756ED">
        <w:rPr>
          <w:rFonts w:ascii="Times New Roman" w:eastAsia="Times New Roman" w:hAnsi="Times New Roman" w:cs="Times New Roman"/>
          <w:lang w:eastAsia="id-ID"/>
        </w:rPr>
        <w:t>provinsi</w:t>
      </w:r>
      <w:proofErr w:type="spellEnd"/>
      <w:r w:rsidRPr="002756ED">
        <w:rPr>
          <w:rFonts w:ascii="Times New Roman" w:eastAsia="Times New Roman" w:hAnsi="Times New Roman" w:cs="Times New Roman"/>
          <w:lang w:eastAsia="id-ID"/>
        </w:rPr>
        <w:t xml:space="preserve">. Lobar </w:t>
      </w:r>
      <w:proofErr w:type="spellStart"/>
      <w:r w:rsidRPr="002756ED">
        <w:rPr>
          <w:rFonts w:ascii="Times New Roman" w:eastAsia="Times New Roman" w:hAnsi="Times New Roman" w:cs="Times New Roman"/>
          <w:lang w:eastAsia="id-ID"/>
        </w:rPr>
        <w:t>ini</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dulunya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kan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ibu</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kota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provinsi</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bebernya</w:t>
      </w:r>
      <w:proofErr w:type="spellEnd"/>
      <w:r w:rsidRPr="002756ED">
        <w:rPr>
          <w:rFonts w:ascii="Times New Roman" w:eastAsia="Times New Roman" w:hAnsi="Times New Roman" w:cs="Times New Roman"/>
          <w:lang w:eastAsia="id-ID"/>
        </w:rPr>
        <w:t>.</w:t>
      </w:r>
    </w:p>
    <w:p w14:paraId="7FE90C9F" w14:textId="77777777" w:rsidR="002756ED" w:rsidRPr="002756ED" w:rsidRDefault="002756ED" w:rsidP="002756ED">
      <w:pPr>
        <w:spacing w:line="360" w:lineRule="auto"/>
        <w:jc w:val="both"/>
        <w:rPr>
          <w:rFonts w:ascii="Times New Roman" w:eastAsia="Times New Roman" w:hAnsi="Times New Roman" w:cs="Times New Roman"/>
          <w:lang w:eastAsia="id-ID"/>
        </w:rPr>
      </w:pPr>
      <w:proofErr w:type="spellStart"/>
      <w:r w:rsidRPr="002756ED">
        <w:rPr>
          <w:rFonts w:ascii="Times New Roman" w:eastAsia="Times New Roman" w:hAnsi="Times New Roman" w:cs="Times New Roman"/>
          <w:lang w:eastAsia="id-ID"/>
        </w:rPr>
        <w:t>Meski</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demikian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ada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beberapa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gugatan</w:t>
      </w:r>
      <w:proofErr w:type="spellEnd"/>
      <w:r w:rsidRPr="002756ED">
        <w:rPr>
          <w:rFonts w:ascii="Times New Roman" w:eastAsia="Times New Roman" w:hAnsi="Times New Roman" w:cs="Times New Roman"/>
          <w:lang w:eastAsia="id-ID"/>
        </w:rPr>
        <w:t xml:space="preserve"> yang </w:t>
      </w:r>
      <w:proofErr w:type="spellStart"/>
      <w:r w:rsidRPr="002756ED">
        <w:rPr>
          <w:rFonts w:ascii="Times New Roman" w:eastAsia="Times New Roman" w:hAnsi="Times New Roman" w:cs="Times New Roman"/>
          <w:lang w:eastAsia="id-ID"/>
        </w:rPr>
        <w:t>diyakini</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Nuralam</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bakal</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dimenangkan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Pemkab</w:t>
      </w:r>
      <w:proofErr w:type="spellEnd"/>
      <w:r w:rsidRPr="002756ED">
        <w:rPr>
          <w:rFonts w:ascii="Times New Roman" w:eastAsia="Times New Roman" w:hAnsi="Times New Roman" w:cs="Times New Roman"/>
          <w:lang w:eastAsia="id-ID"/>
        </w:rPr>
        <w:t xml:space="preserve"> Lobar. </w:t>
      </w:r>
      <w:proofErr w:type="spellStart"/>
      <w:r w:rsidRPr="002756ED">
        <w:rPr>
          <w:rFonts w:ascii="Times New Roman" w:eastAsia="Times New Roman" w:hAnsi="Times New Roman" w:cs="Times New Roman"/>
          <w:lang w:eastAsia="id-ID"/>
        </w:rPr>
        <w:t>Misalnya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gugatan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aset</w:t>
      </w:r>
      <w:proofErr w:type="spellEnd"/>
      <w:r w:rsidRPr="002756ED">
        <w:rPr>
          <w:rFonts w:ascii="Times New Roman" w:eastAsia="Times New Roman" w:hAnsi="Times New Roman" w:cs="Times New Roman"/>
          <w:lang w:eastAsia="id-ID"/>
        </w:rPr>
        <w:t xml:space="preserve"> SPAM IKK </w:t>
      </w:r>
      <w:proofErr w:type="spellStart"/>
      <w:r w:rsidRPr="002756ED">
        <w:rPr>
          <w:rFonts w:ascii="Times New Roman" w:eastAsia="Times New Roman" w:hAnsi="Times New Roman" w:cs="Times New Roman"/>
          <w:lang w:eastAsia="id-ID"/>
        </w:rPr>
        <w:t>Rumeneng</w:t>
      </w:r>
      <w:proofErr w:type="spellEnd"/>
      <w:r w:rsidRPr="002756ED">
        <w:rPr>
          <w:rFonts w:ascii="Times New Roman" w:eastAsia="Times New Roman" w:hAnsi="Times New Roman" w:cs="Times New Roman"/>
          <w:lang w:eastAsia="id-ID"/>
        </w:rPr>
        <w:t xml:space="preserve"> dan </w:t>
      </w:r>
      <w:proofErr w:type="spellStart"/>
      <w:r w:rsidRPr="002756ED">
        <w:rPr>
          <w:rFonts w:ascii="Times New Roman" w:eastAsia="Times New Roman" w:hAnsi="Times New Roman" w:cs="Times New Roman"/>
          <w:lang w:eastAsia="id-ID"/>
        </w:rPr>
        <w:t>Puskesmas</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Sesela</w:t>
      </w:r>
      <w:proofErr w:type="spellEnd"/>
      <w:r w:rsidRPr="002756ED">
        <w:rPr>
          <w:rFonts w:ascii="Times New Roman" w:eastAsia="Times New Roman" w:hAnsi="Times New Roman" w:cs="Times New Roman"/>
          <w:lang w:eastAsia="id-ID"/>
        </w:rPr>
        <w:t xml:space="preserve">. “Karena </w:t>
      </w:r>
      <w:proofErr w:type="spellStart"/>
      <w:r w:rsidRPr="002756ED">
        <w:rPr>
          <w:rFonts w:ascii="Times New Roman" w:eastAsia="Times New Roman" w:hAnsi="Times New Roman" w:cs="Times New Roman"/>
          <w:lang w:eastAsia="id-ID"/>
        </w:rPr>
        <w:t>kita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sudah</w:t>
      </w:r>
      <w:proofErr w:type="spellEnd"/>
      <w:r w:rsidRPr="002756ED">
        <w:rPr>
          <w:rFonts w:ascii="Times New Roman" w:eastAsia="Times New Roman" w:hAnsi="Times New Roman" w:cs="Times New Roman"/>
          <w:lang w:eastAsia="id-ID"/>
        </w:rPr>
        <w:t xml:space="preserve"> punya </w:t>
      </w:r>
      <w:proofErr w:type="spellStart"/>
      <w:r w:rsidRPr="002756ED">
        <w:rPr>
          <w:rFonts w:ascii="Times New Roman" w:eastAsia="Times New Roman" w:hAnsi="Times New Roman" w:cs="Times New Roman"/>
          <w:lang w:eastAsia="id-ID"/>
        </w:rPr>
        <w:t>bukti</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sertifikat</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yakinnya</w:t>
      </w:r>
      <w:proofErr w:type="spellEnd"/>
      <w:r w:rsidRPr="002756ED">
        <w:rPr>
          <w:rFonts w:ascii="Times New Roman" w:eastAsia="Times New Roman" w:hAnsi="Times New Roman" w:cs="Times New Roman"/>
          <w:lang w:eastAsia="id-ID"/>
        </w:rPr>
        <w:t>.</w:t>
      </w:r>
    </w:p>
    <w:p w14:paraId="2A961C56" w14:textId="77777777" w:rsidR="002756ED" w:rsidRPr="002756ED" w:rsidRDefault="002756ED" w:rsidP="002756ED">
      <w:pPr>
        <w:spacing w:line="360" w:lineRule="auto"/>
        <w:jc w:val="both"/>
        <w:rPr>
          <w:rFonts w:ascii="Times New Roman" w:eastAsia="Times New Roman" w:hAnsi="Times New Roman" w:cs="Times New Roman"/>
          <w:lang w:eastAsia="id-ID"/>
        </w:rPr>
      </w:pPr>
      <w:proofErr w:type="spellStart"/>
      <w:r w:rsidRPr="002756ED">
        <w:rPr>
          <w:rFonts w:ascii="Times New Roman" w:eastAsia="Times New Roman" w:hAnsi="Times New Roman" w:cs="Times New Roman"/>
          <w:lang w:eastAsia="id-ID"/>
        </w:rPr>
        <w:t>Sementara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untuk</w:t>
      </w:r>
      <w:proofErr w:type="spellEnd"/>
      <w:r w:rsidRPr="002756ED">
        <w:rPr>
          <w:rFonts w:ascii="Times New Roman" w:eastAsia="Times New Roman" w:hAnsi="Times New Roman" w:cs="Times New Roman"/>
          <w:lang w:eastAsia="id-ID"/>
        </w:rPr>
        <w:t xml:space="preserve"> SDN 2 </w:t>
      </w:r>
      <w:proofErr w:type="spellStart"/>
      <w:r w:rsidRPr="002756ED">
        <w:rPr>
          <w:rFonts w:ascii="Times New Roman" w:eastAsia="Times New Roman" w:hAnsi="Times New Roman" w:cs="Times New Roman"/>
          <w:lang w:eastAsia="id-ID"/>
        </w:rPr>
        <w:t>Bengkel</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gugatan</w:t>
      </w:r>
      <w:proofErr w:type="spellEnd"/>
      <w:r w:rsidRPr="002756ED">
        <w:rPr>
          <w:rFonts w:ascii="Times New Roman" w:eastAsia="Times New Roman" w:hAnsi="Times New Roman" w:cs="Times New Roman"/>
          <w:lang w:eastAsia="id-ID"/>
        </w:rPr>
        <w:t xml:space="preserve"> yang </w:t>
      </w:r>
      <w:proofErr w:type="spellStart"/>
      <w:r w:rsidRPr="002756ED">
        <w:rPr>
          <w:rFonts w:ascii="Times New Roman" w:eastAsia="Times New Roman" w:hAnsi="Times New Roman" w:cs="Times New Roman"/>
          <w:lang w:eastAsia="id-ID"/>
        </w:rPr>
        <w:t>dilayangkan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masyarakat</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ada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indikasi</w:t>
      </w:r>
      <w:proofErr w:type="spellEnd"/>
      <w:r w:rsidRPr="002756ED">
        <w:rPr>
          <w:rFonts w:ascii="Times New Roman" w:eastAsia="Times New Roman" w:hAnsi="Times New Roman" w:cs="Times New Roman"/>
          <w:lang w:eastAsia="id-ID"/>
        </w:rPr>
        <w:t xml:space="preserve"> salah </w:t>
      </w:r>
      <w:proofErr w:type="spellStart"/>
      <w:r w:rsidRPr="002756ED">
        <w:rPr>
          <w:rFonts w:ascii="Times New Roman" w:eastAsia="Times New Roman" w:hAnsi="Times New Roman" w:cs="Times New Roman"/>
          <w:lang w:eastAsia="id-ID"/>
        </w:rPr>
        <w:t>alamat</w:t>
      </w:r>
      <w:proofErr w:type="spellEnd"/>
      <w:r w:rsidRPr="002756ED">
        <w:rPr>
          <w:rFonts w:ascii="Times New Roman" w:eastAsia="Times New Roman" w:hAnsi="Times New Roman" w:cs="Times New Roman"/>
          <w:lang w:eastAsia="id-ID"/>
        </w:rPr>
        <w:t xml:space="preserve">. Karena </w:t>
      </w:r>
      <w:proofErr w:type="spellStart"/>
      <w:r w:rsidRPr="002756ED">
        <w:rPr>
          <w:rFonts w:ascii="Times New Roman" w:eastAsia="Times New Roman" w:hAnsi="Times New Roman" w:cs="Times New Roman"/>
          <w:lang w:eastAsia="id-ID"/>
        </w:rPr>
        <w:t>aset</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lahan</w:t>
      </w:r>
      <w:proofErr w:type="spellEnd"/>
      <w:r w:rsidRPr="002756ED">
        <w:rPr>
          <w:rFonts w:ascii="Times New Roman" w:eastAsia="Times New Roman" w:hAnsi="Times New Roman" w:cs="Times New Roman"/>
          <w:lang w:eastAsia="id-ID"/>
        </w:rPr>
        <w:t xml:space="preserve"> SDN 2 </w:t>
      </w:r>
      <w:proofErr w:type="spellStart"/>
      <w:r w:rsidRPr="002756ED">
        <w:rPr>
          <w:rFonts w:ascii="Times New Roman" w:eastAsia="Times New Roman" w:hAnsi="Times New Roman" w:cs="Times New Roman"/>
          <w:lang w:eastAsia="id-ID"/>
        </w:rPr>
        <w:t>Bengkel</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dari</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pengakuan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Kemensos</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itu</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menjadi</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bagian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dari</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aset</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mereka</w:t>
      </w:r>
      <w:proofErr w:type="spellEnd"/>
      <w:r w:rsidRPr="002756ED">
        <w:rPr>
          <w:rFonts w:ascii="Times New Roman" w:eastAsia="Times New Roman" w:hAnsi="Times New Roman" w:cs="Times New Roman"/>
          <w:lang w:eastAsia="id-ID"/>
        </w:rPr>
        <w:t>. “</w:t>
      </w:r>
      <w:proofErr w:type="spellStart"/>
      <w:r w:rsidRPr="002756ED">
        <w:rPr>
          <w:rFonts w:ascii="Times New Roman" w:eastAsia="Times New Roman" w:hAnsi="Times New Roman" w:cs="Times New Roman"/>
          <w:lang w:eastAsia="id-ID"/>
        </w:rPr>
        <w:t>Sudah</w:t>
      </w:r>
      <w:proofErr w:type="spellEnd"/>
      <w:r w:rsidRPr="002756ED">
        <w:rPr>
          <w:rFonts w:ascii="Times New Roman" w:eastAsia="Times New Roman" w:hAnsi="Times New Roman" w:cs="Times New Roman"/>
          <w:lang w:eastAsia="id-ID"/>
        </w:rPr>
        <w:t xml:space="preserve"> kami </w:t>
      </w:r>
      <w:proofErr w:type="spellStart"/>
      <w:r w:rsidRPr="002756ED">
        <w:rPr>
          <w:rFonts w:ascii="Times New Roman" w:eastAsia="Times New Roman" w:hAnsi="Times New Roman" w:cs="Times New Roman"/>
          <w:lang w:eastAsia="id-ID"/>
        </w:rPr>
        <w:t>terima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suratnya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dari</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Sekjen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Kemensos</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kalau</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aset</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tersebut</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menjadi</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milik</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kementerian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akunya</w:t>
      </w:r>
      <w:proofErr w:type="spellEnd"/>
      <w:r w:rsidRPr="002756ED">
        <w:rPr>
          <w:rFonts w:ascii="Times New Roman" w:eastAsia="Times New Roman" w:hAnsi="Times New Roman" w:cs="Times New Roman"/>
          <w:lang w:eastAsia="id-ID"/>
        </w:rPr>
        <w:t>.</w:t>
      </w:r>
    </w:p>
    <w:p w14:paraId="5BC9CA5C" w14:textId="77777777" w:rsidR="002756ED" w:rsidRPr="002756ED" w:rsidRDefault="002756ED" w:rsidP="002756ED">
      <w:pPr>
        <w:spacing w:line="360" w:lineRule="auto"/>
        <w:jc w:val="both"/>
        <w:rPr>
          <w:rFonts w:ascii="Times New Roman" w:eastAsia="Times New Roman" w:hAnsi="Times New Roman" w:cs="Times New Roman"/>
          <w:lang w:eastAsia="id-ID"/>
        </w:rPr>
      </w:pPr>
      <w:proofErr w:type="spellStart"/>
      <w:r w:rsidRPr="002756ED">
        <w:rPr>
          <w:rFonts w:ascii="Times New Roman" w:eastAsia="Times New Roman" w:hAnsi="Times New Roman" w:cs="Times New Roman"/>
          <w:lang w:eastAsia="id-ID"/>
        </w:rPr>
        <w:t>Lantas</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kenapa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kemudian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bisa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dibangun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sekolah</w:t>
      </w:r>
      <w:proofErr w:type="spellEnd"/>
      <w:r w:rsidRPr="002756ED">
        <w:rPr>
          <w:rFonts w:ascii="Times New Roman" w:eastAsia="Times New Roman" w:hAnsi="Times New Roman" w:cs="Times New Roman"/>
          <w:lang w:eastAsia="id-ID"/>
        </w:rPr>
        <w:t xml:space="preserve"> di </w:t>
      </w:r>
      <w:proofErr w:type="spellStart"/>
      <w:r w:rsidRPr="002756ED">
        <w:rPr>
          <w:rFonts w:ascii="Times New Roman" w:eastAsia="Times New Roman" w:hAnsi="Times New Roman" w:cs="Times New Roman"/>
          <w:lang w:eastAsia="id-ID"/>
        </w:rPr>
        <w:t>sana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ia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menduga</w:t>
      </w:r>
      <w:proofErr w:type="spellEnd"/>
      <w:r w:rsidRPr="002756ED">
        <w:rPr>
          <w:rFonts w:ascii="Times New Roman" w:eastAsia="Times New Roman" w:hAnsi="Times New Roman" w:cs="Times New Roman"/>
          <w:lang w:eastAsia="id-ID"/>
        </w:rPr>
        <w:t xml:space="preserve"> Kementerian Pendidikan dan </w:t>
      </w:r>
      <w:proofErr w:type="spellStart"/>
      <w:r w:rsidRPr="002756ED">
        <w:rPr>
          <w:rFonts w:ascii="Times New Roman" w:eastAsia="Times New Roman" w:hAnsi="Times New Roman" w:cs="Times New Roman"/>
          <w:lang w:eastAsia="id-ID"/>
        </w:rPr>
        <w:t>Kemensos</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saat</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itu</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masih</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menjadi</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satu</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urusan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dari</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pemerintahan</w:t>
      </w:r>
      <w:proofErr w:type="spellEnd"/>
      <w:r w:rsidRPr="002756ED">
        <w:rPr>
          <w:rFonts w:ascii="Times New Roman" w:eastAsia="Times New Roman" w:hAnsi="Times New Roman" w:cs="Times New Roman"/>
          <w:lang w:eastAsia="id-ID"/>
        </w:rPr>
        <w:t>. “</w:t>
      </w:r>
      <w:proofErr w:type="spellStart"/>
      <w:r w:rsidRPr="002756ED">
        <w:rPr>
          <w:rFonts w:ascii="Times New Roman" w:eastAsia="Times New Roman" w:hAnsi="Times New Roman" w:cs="Times New Roman"/>
          <w:lang w:eastAsia="id-ID"/>
        </w:rPr>
        <w:t>Bisa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saja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saat</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itu</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ada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pinjam</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pakai</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Namun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saat</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ada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aturan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otonomi</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belum</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ada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pelimpahan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terangnya</w:t>
      </w:r>
      <w:proofErr w:type="spellEnd"/>
      <w:r w:rsidRPr="002756ED">
        <w:rPr>
          <w:rFonts w:ascii="Times New Roman" w:eastAsia="Times New Roman" w:hAnsi="Times New Roman" w:cs="Times New Roman"/>
          <w:lang w:eastAsia="id-ID"/>
        </w:rPr>
        <w:t>.</w:t>
      </w:r>
    </w:p>
    <w:p w14:paraId="67651153" w14:textId="77777777" w:rsidR="002756ED" w:rsidRPr="002756ED" w:rsidRDefault="002756ED" w:rsidP="002756ED">
      <w:pPr>
        <w:spacing w:line="360" w:lineRule="auto"/>
        <w:jc w:val="both"/>
        <w:rPr>
          <w:rFonts w:ascii="Times New Roman" w:eastAsia="Times New Roman" w:hAnsi="Times New Roman" w:cs="Times New Roman"/>
          <w:lang w:eastAsia="id-ID"/>
        </w:rPr>
      </w:pPr>
      <w:proofErr w:type="spellStart"/>
      <w:r w:rsidRPr="002756ED">
        <w:rPr>
          <w:rFonts w:ascii="Times New Roman" w:eastAsia="Times New Roman" w:hAnsi="Times New Roman" w:cs="Times New Roman"/>
          <w:lang w:eastAsia="id-ID"/>
        </w:rPr>
        <w:lastRenderedPageBreak/>
        <w:t>Terpisah</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Kepala</w:t>
      </w:r>
      <w:proofErr w:type="spellEnd"/>
      <w:r w:rsidRPr="002756ED">
        <w:rPr>
          <w:rFonts w:ascii="Times New Roman" w:eastAsia="Times New Roman" w:hAnsi="Times New Roman" w:cs="Times New Roman"/>
          <w:lang w:eastAsia="id-ID"/>
        </w:rPr>
        <w:t xml:space="preserve"> BPKAD Lombok Barat H </w:t>
      </w:r>
      <w:proofErr w:type="spellStart"/>
      <w:r w:rsidRPr="002756ED">
        <w:rPr>
          <w:rFonts w:ascii="Times New Roman" w:eastAsia="Times New Roman" w:hAnsi="Times New Roman" w:cs="Times New Roman"/>
          <w:lang w:eastAsia="id-ID"/>
        </w:rPr>
        <w:t>Fauzan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Husniadi</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memberi</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penjelasan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terkait</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kasus</w:t>
      </w:r>
      <w:proofErr w:type="spellEnd"/>
      <w:r w:rsidRPr="002756ED">
        <w:rPr>
          <w:rFonts w:ascii="Times New Roman" w:eastAsia="Times New Roman" w:hAnsi="Times New Roman" w:cs="Times New Roman"/>
          <w:lang w:eastAsia="id-ID"/>
        </w:rPr>
        <w:t xml:space="preserve"> SDN 2 </w:t>
      </w:r>
      <w:proofErr w:type="spellStart"/>
      <w:r w:rsidRPr="002756ED">
        <w:rPr>
          <w:rFonts w:ascii="Times New Roman" w:eastAsia="Times New Roman" w:hAnsi="Times New Roman" w:cs="Times New Roman"/>
          <w:lang w:eastAsia="id-ID"/>
        </w:rPr>
        <w:t>Bengkel</w:t>
      </w:r>
      <w:proofErr w:type="spellEnd"/>
      <w:r w:rsidRPr="002756ED">
        <w:rPr>
          <w:rFonts w:ascii="Times New Roman" w:eastAsia="Times New Roman" w:hAnsi="Times New Roman" w:cs="Times New Roman"/>
          <w:lang w:eastAsia="id-ID"/>
        </w:rPr>
        <w:t xml:space="preserve">. “Setelah </w:t>
      </w:r>
      <w:proofErr w:type="spellStart"/>
      <w:r w:rsidRPr="002756ED">
        <w:rPr>
          <w:rFonts w:ascii="Times New Roman" w:eastAsia="Times New Roman" w:hAnsi="Times New Roman" w:cs="Times New Roman"/>
          <w:lang w:eastAsia="id-ID"/>
        </w:rPr>
        <w:t>bergulir</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gugatan</w:t>
      </w:r>
      <w:proofErr w:type="spellEnd"/>
      <w:r w:rsidRPr="002756ED">
        <w:rPr>
          <w:rFonts w:ascii="Times New Roman" w:eastAsia="Times New Roman" w:hAnsi="Times New Roman" w:cs="Times New Roman"/>
          <w:lang w:eastAsia="id-ID"/>
        </w:rPr>
        <w:t xml:space="preserve"> di MA, </w:t>
      </w:r>
      <w:proofErr w:type="spellStart"/>
      <w:r w:rsidRPr="002756ED">
        <w:rPr>
          <w:rFonts w:ascii="Times New Roman" w:eastAsia="Times New Roman" w:hAnsi="Times New Roman" w:cs="Times New Roman"/>
          <w:lang w:eastAsia="id-ID"/>
        </w:rPr>
        <w:t>baru</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datang</w:t>
      </w:r>
      <w:proofErr w:type="spellEnd"/>
      <w:r w:rsidRPr="002756ED">
        <w:rPr>
          <w:rFonts w:ascii="Times New Roman" w:eastAsia="Times New Roman" w:hAnsi="Times New Roman" w:cs="Times New Roman"/>
          <w:lang w:eastAsia="id-ID"/>
        </w:rPr>
        <w:t xml:space="preserve"> orang </w:t>
      </w:r>
      <w:proofErr w:type="spellStart"/>
      <w:r w:rsidRPr="002756ED">
        <w:rPr>
          <w:rFonts w:ascii="Times New Roman" w:eastAsia="Times New Roman" w:hAnsi="Times New Roman" w:cs="Times New Roman"/>
          <w:lang w:eastAsia="id-ID"/>
        </w:rPr>
        <w:t>Kemensos</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disampaikanlah</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bukti</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kepada</w:t>
      </w:r>
      <w:proofErr w:type="spellEnd"/>
      <w:r w:rsidRPr="002756ED">
        <w:rPr>
          <w:rFonts w:ascii="Times New Roman" w:eastAsia="Times New Roman" w:hAnsi="Times New Roman" w:cs="Times New Roman"/>
          <w:lang w:eastAsia="id-ID"/>
        </w:rPr>
        <w:t xml:space="preserve"> kami </w:t>
      </w:r>
      <w:proofErr w:type="spellStart"/>
      <w:r w:rsidRPr="002756ED">
        <w:rPr>
          <w:rFonts w:ascii="Times New Roman" w:eastAsia="Times New Roman" w:hAnsi="Times New Roman" w:cs="Times New Roman"/>
          <w:lang w:eastAsia="id-ID"/>
        </w:rPr>
        <w:t>bahwa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itu</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adalah</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tanah</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milik</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Kemensos</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jelasnya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saat</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menghadiri</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istigotsah</w:t>
      </w:r>
      <w:proofErr w:type="spellEnd"/>
      <w:r w:rsidRPr="002756ED">
        <w:rPr>
          <w:rFonts w:ascii="Times New Roman" w:eastAsia="Times New Roman" w:hAnsi="Times New Roman" w:cs="Times New Roman"/>
          <w:lang w:eastAsia="id-ID"/>
        </w:rPr>
        <w:t xml:space="preserve"> di </w:t>
      </w:r>
      <w:proofErr w:type="spellStart"/>
      <w:r w:rsidRPr="002756ED">
        <w:rPr>
          <w:rFonts w:ascii="Times New Roman" w:eastAsia="Times New Roman" w:hAnsi="Times New Roman" w:cs="Times New Roman"/>
          <w:lang w:eastAsia="id-ID"/>
        </w:rPr>
        <w:t>Ponpes</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Tahfizul</w:t>
      </w:r>
      <w:proofErr w:type="spellEnd"/>
      <w:r w:rsidRPr="002756ED">
        <w:rPr>
          <w:rFonts w:ascii="Times New Roman" w:eastAsia="Times New Roman" w:hAnsi="Times New Roman" w:cs="Times New Roman"/>
          <w:lang w:eastAsia="id-ID"/>
        </w:rPr>
        <w:t xml:space="preserve"> Quran Al </w:t>
      </w:r>
      <w:proofErr w:type="spellStart"/>
      <w:r w:rsidRPr="002756ED">
        <w:rPr>
          <w:rFonts w:ascii="Times New Roman" w:eastAsia="Times New Roman" w:hAnsi="Times New Roman" w:cs="Times New Roman"/>
          <w:lang w:eastAsia="id-ID"/>
        </w:rPr>
        <w:t>Furqon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Lembuak</w:t>
      </w:r>
      <w:proofErr w:type="spellEnd"/>
      <w:r w:rsidRPr="002756ED">
        <w:rPr>
          <w:rFonts w:ascii="Times New Roman" w:eastAsia="Times New Roman" w:hAnsi="Times New Roman" w:cs="Times New Roman"/>
          <w:lang w:eastAsia="id-ID"/>
        </w:rPr>
        <w:t xml:space="preserve"> Narmada.</w:t>
      </w:r>
    </w:p>
    <w:p w14:paraId="2B567831" w14:textId="77777777" w:rsidR="002756ED" w:rsidRPr="002756ED" w:rsidRDefault="002756ED" w:rsidP="002756ED">
      <w:pPr>
        <w:spacing w:line="360" w:lineRule="auto"/>
        <w:jc w:val="both"/>
        <w:rPr>
          <w:rFonts w:ascii="Times New Roman" w:eastAsia="Times New Roman" w:hAnsi="Times New Roman" w:cs="Times New Roman"/>
          <w:lang w:eastAsia="id-ID"/>
        </w:rPr>
      </w:pPr>
      <w:proofErr w:type="spellStart"/>
      <w:r w:rsidRPr="002756ED">
        <w:rPr>
          <w:rFonts w:ascii="Times New Roman" w:eastAsia="Times New Roman" w:hAnsi="Times New Roman" w:cs="Times New Roman"/>
          <w:lang w:eastAsia="id-ID"/>
        </w:rPr>
        <w:t>Saat</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ini</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pihaknya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sedang</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berkoordinasi</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dengan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Bagian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Hukum</w:t>
      </w:r>
      <w:proofErr w:type="spellEnd"/>
      <w:r w:rsidRPr="002756ED">
        <w:rPr>
          <w:rFonts w:ascii="Times New Roman" w:eastAsia="Times New Roman" w:hAnsi="Times New Roman" w:cs="Times New Roman"/>
          <w:lang w:eastAsia="id-ID"/>
        </w:rPr>
        <w:t xml:space="preserve"> dan </w:t>
      </w:r>
      <w:proofErr w:type="spellStart"/>
      <w:r w:rsidRPr="002756ED">
        <w:rPr>
          <w:rFonts w:ascii="Times New Roman" w:eastAsia="Times New Roman" w:hAnsi="Times New Roman" w:cs="Times New Roman"/>
          <w:lang w:eastAsia="id-ID"/>
        </w:rPr>
        <w:t>dikoordinasi</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lebih</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intens</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dengan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Kemensos</w:t>
      </w:r>
      <w:proofErr w:type="spellEnd"/>
      <w:r w:rsidRPr="002756ED">
        <w:rPr>
          <w:rFonts w:ascii="Times New Roman" w:eastAsia="Times New Roman" w:hAnsi="Times New Roman" w:cs="Times New Roman"/>
          <w:lang w:eastAsia="id-ID"/>
        </w:rPr>
        <w:t xml:space="preserve">. Agar </w:t>
      </w:r>
      <w:proofErr w:type="spellStart"/>
      <w:r w:rsidRPr="002756ED">
        <w:rPr>
          <w:rFonts w:ascii="Times New Roman" w:eastAsia="Times New Roman" w:hAnsi="Times New Roman" w:cs="Times New Roman"/>
          <w:lang w:eastAsia="id-ID"/>
        </w:rPr>
        <w:t>bisa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dilibatkan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saat</w:t>
      </w:r>
      <w:proofErr w:type="spellEnd"/>
      <w:r w:rsidRPr="002756ED">
        <w:rPr>
          <w:rFonts w:ascii="Times New Roman" w:eastAsia="Times New Roman" w:hAnsi="Times New Roman" w:cs="Times New Roman"/>
          <w:lang w:eastAsia="id-ID"/>
        </w:rPr>
        <w:t xml:space="preserve"> proses PK (</w:t>
      </w:r>
      <w:proofErr w:type="spellStart"/>
      <w:r w:rsidRPr="002756ED">
        <w:rPr>
          <w:rFonts w:ascii="Times New Roman" w:eastAsia="Times New Roman" w:hAnsi="Times New Roman" w:cs="Times New Roman"/>
          <w:lang w:eastAsia="id-ID"/>
        </w:rPr>
        <w:t>Peninjauan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Kembali</w:t>
      </w:r>
      <w:proofErr w:type="spellEnd"/>
      <w:r w:rsidRPr="002756ED">
        <w:rPr>
          <w:rFonts w:ascii="Times New Roman" w:eastAsia="Times New Roman" w:hAnsi="Times New Roman" w:cs="Times New Roman"/>
          <w:lang w:eastAsia="id-ID"/>
        </w:rPr>
        <w:t>, red).</w:t>
      </w:r>
    </w:p>
    <w:p w14:paraId="2F4DBDE1" w14:textId="77777777" w:rsidR="002756ED" w:rsidRPr="002756ED" w:rsidRDefault="002756ED" w:rsidP="002756ED">
      <w:pPr>
        <w:spacing w:line="360" w:lineRule="auto"/>
        <w:jc w:val="both"/>
        <w:rPr>
          <w:rFonts w:ascii="Times New Roman" w:eastAsia="Times New Roman" w:hAnsi="Times New Roman" w:cs="Times New Roman"/>
          <w:lang w:eastAsia="id-ID"/>
        </w:rPr>
      </w:pPr>
      <w:proofErr w:type="spellStart"/>
      <w:r w:rsidRPr="002756ED">
        <w:rPr>
          <w:rFonts w:ascii="Times New Roman" w:eastAsia="Times New Roman" w:hAnsi="Times New Roman" w:cs="Times New Roman"/>
          <w:lang w:eastAsia="id-ID"/>
        </w:rPr>
        <w:t>Menurut</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catatan</w:t>
      </w:r>
      <w:proofErr w:type="spellEnd"/>
      <w:r w:rsidRPr="002756ED">
        <w:rPr>
          <w:rFonts w:ascii="Times New Roman" w:eastAsia="Times New Roman" w:hAnsi="Times New Roman" w:cs="Times New Roman"/>
          <w:lang w:eastAsia="id-ID"/>
        </w:rPr>
        <w:t xml:space="preserve"> BPKAD, </w:t>
      </w:r>
      <w:proofErr w:type="spellStart"/>
      <w:r w:rsidRPr="002756ED">
        <w:rPr>
          <w:rFonts w:ascii="Times New Roman" w:eastAsia="Times New Roman" w:hAnsi="Times New Roman" w:cs="Times New Roman"/>
          <w:lang w:eastAsia="id-ID"/>
        </w:rPr>
        <w:t>dalam</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tiga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tahun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terakhir</w:t>
      </w:r>
      <w:proofErr w:type="spellEnd"/>
      <w:r w:rsidRPr="002756ED">
        <w:rPr>
          <w:rFonts w:ascii="Times New Roman" w:eastAsia="Times New Roman" w:hAnsi="Times New Roman" w:cs="Times New Roman"/>
          <w:lang w:eastAsia="id-ID"/>
        </w:rPr>
        <w:t xml:space="preserve">, Lobar </w:t>
      </w:r>
      <w:proofErr w:type="spellStart"/>
      <w:r w:rsidRPr="002756ED">
        <w:rPr>
          <w:rFonts w:ascii="Times New Roman" w:eastAsia="Times New Roman" w:hAnsi="Times New Roman" w:cs="Times New Roman"/>
          <w:lang w:eastAsia="id-ID"/>
        </w:rPr>
        <w:t>sedang</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berperkara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dalam</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beberapa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gugatan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Diantaranya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ada</w:t>
      </w:r>
      <w:proofErr w:type="spellEnd"/>
      <w:r w:rsidRPr="002756ED">
        <w:rPr>
          <w:rFonts w:ascii="Times New Roman" w:eastAsia="Times New Roman" w:hAnsi="Times New Roman" w:cs="Times New Roman"/>
          <w:lang w:eastAsia="id-ID"/>
        </w:rPr>
        <w:t xml:space="preserve"> di Salut, </w:t>
      </w:r>
      <w:proofErr w:type="spellStart"/>
      <w:r w:rsidRPr="002756ED">
        <w:rPr>
          <w:rFonts w:ascii="Times New Roman" w:eastAsia="Times New Roman" w:hAnsi="Times New Roman" w:cs="Times New Roman"/>
          <w:lang w:eastAsia="id-ID"/>
        </w:rPr>
        <w:t>Batu</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Kuta</w:t>
      </w:r>
      <w:proofErr w:type="spellEnd"/>
      <w:r w:rsidRPr="002756ED">
        <w:rPr>
          <w:rFonts w:ascii="Times New Roman" w:eastAsia="Times New Roman" w:hAnsi="Times New Roman" w:cs="Times New Roman"/>
          <w:lang w:eastAsia="id-ID"/>
        </w:rPr>
        <w:t xml:space="preserve">, SMPN 2 </w:t>
      </w:r>
      <w:proofErr w:type="spellStart"/>
      <w:r w:rsidRPr="002756ED">
        <w:rPr>
          <w:rFonts w:ascii="Times New Roman" w:eastAsia="Times New Roman" w:hAnsi="Times New Roman" w:cs="Times New Roman"/>
          <w:lang w:eastAsia="id-ID"/>
        </w:rPr>
        <w:t>Gunungsari</w:t>
      </w:r>
      <w:proofErr w:type="spellEnd"/>
      <w:r w:rsidRPr="002756ED">
        <w:rPr>
          <w:rFonts w:ascii="Times New Roman" w:eastAsia="Times New Roman" w:hAnsi="Times New Roman" w:cs="Times New Roman"/>
          <w:lang w:eastAsia="id-ID"/>
        </w:rPr>
        <w:t xml:space="preserve">, SDN 2 </w:t>
      </w:r>
      <w:proofErr w:type="spellStart"/>
      <w:r w:rsidRPr="002756ED">
        <w:rPr>
          <w:rFonts w:ascii="Times New Roman" w:eastAsia="Times New Roman" w:hAnsi="Times New Roman" w:cs="Times New Roman"/>
          <w:lang w:eastAsia="id-ID"/>
        </w:rPr>
        <w:t>Bengkel</w:t>
      </w:r>
      <w:proofErr w:type="spellEnd"/>
      <w:r w:rsidRPr="002756ED">
        <w:rPr>
          <w:rFonts w:ascii="Times New Roman" w:eastAsia="Times New Roman" w:hAnsi="Times New Roman" w:cs="Times New Roman"/>
          <w:lang w:eastAsia="id-ID"/>
        </w:rPr>
        <w:t xml:space="preserve">, dan </w:t>
      </w:r>
      <w:proofErr w:type="spellStart"/>
      <w:r w:rsidRPr="002756ED">
        <w:rPr>
          <w:rFonts w:ascii="Times New Roman" w:eastAsia="Times New Roman" w:hAnsi="Times New Roman" w:cs="Times New Roman"/>
          <w:lang w:eastAsia="id-ID"/>
        </w:rPr>
        <w:t>Desa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Sesela</w:t>
      </w:r>
      <w:proofErr w:type="spellEnd"/>
      <w:r w:rsidRPr="002756ED">
        <w:rPr>
          <w:rFonts w:ascii="Times New Roman" w:eastAsia="Times New Roman" w:hAnsi="Times New Roman" w:cs="Times New Roman"/>
          <w:lang w:eastAsia="id-ID"/>
        </w:rPr>
        <w:t>.</w:t>
      </w:r>
    </w:p>
    <w:p w14:paraId="547A1E8E" w14:textId="77777777" w:rsidR="002756ED" w:rsidRPr="002756ED" w:rsidRDefault="002756ED" w:rsidP="002756ED">
      <w:pPr>
        <w:spacing w:line="360" w:lineRule="auto"/>
        <w:jc w:val="both"/>
        <w:rPr>
          <w:rFonts w:ascii="Times New Roman" w:eastAsia="Times New Roman" w:hAnsi="Times New Roman" w:cs="Times New Roman"/>
          <w:lang w:eastAsia="id-ID"/>
        </w:rPr>
      </w:pPr>
      <w:proofErr w:type="spellStart"/>
      <w:r w:rsidRPr="002756ED">
        <w:rPr>
          <w:rFonts w:ascii="Times New Roman" w:eastAsia="Times New Roman" w:hAnsi="Times New Roman" w:cs="Times New Roman"/>
          <w:lang w:eastAsia="id-ID"/>
        </w:rPr>
        <w:t>Belajar</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dari</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kondisi</w:t>
      </w:r>
      <w:proofErr w:type="spellEnd"/>
      <w:r w:rsidRPr="002756ED">
        <w:rPr>
          <w:rFonts w:ascii="Times New Roman" w:eastAsia="Times New Roman" w:hAnsi="Times New Roman" w:cs="Times New Roman"/>
          <w:lang w:eastAsia="id-ID"/>
        </w:rPr>
        <w:t xml:space="preserve"> yang </w:t>
      </w:r>
      <w:proofErr w:type="spellStart"/>
      <w:r w:rsidRPr="002756ED">
        <w:rPr>
          <w:rFonts w:ascii="Times New Roman" w:eastAsia="Times New Roman" w:hAnsi="Times New Roman" w:cs="Times New Roman"/>
          <w:lang w:eastAsia="id-ID"/>
        </w:rPr>
        <w:t>dihadapi</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saat</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ini</w:t>
      </w:r>
      <w:proofErr w:type="spellEnd"/>
      <w:r w:rsidRPr="002756ED">
        <w:rPr>
          <w:rFonts w:ascii="Times New Roman" w:eastAsia="Times New Roman" w:hAnsi="Times New Roman" w:cs="Times New Roman"/>
          <w:lang w:eastAsia="id-ID"/>
        </w:rPr>
        <w:t xml:space="preserve">, BPKAD Lobar </w:t>
      </w:r>
      <w:proofErr w:type="spellStart"/>
      <w:r w:rsidRPr="002756ED">
        <w:rPr>
          <w:rFonts w:ascii="Times New Roman" w:eastAsia="Times New Roman" w:hAnsi="Times New Roman" w:cs="Times New Roman"/>
          <w:lang w:eastAsia="id-ID"/>
        </w:rPr>
        <w:t>mengaku</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akan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melakukan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pengamanan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aset</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secara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maksimal</w:t>
      </w:r>
      <w:proofErr w:type="spellEnd"/>
      <w:r w:rsidRPr="002756ED">
        <w:rPr>
          <w:rFonts w:ascii="Times New Roman" w:eastAsia="Times New Roman" w:hAnsi="Times New Roman" w:cs="Times New Roman"/>
          <w:lang w:eastAsia="id-ID"/>
        </w:rPr>
        <w:t>. “</w:t>
      </w:r>
      <w:proofErr w:type="spellStart"/>
      <w:r w:rsidRPr="002756ED">
        <w:rPr>
          <w:rFonts w:ascii="Times New Roman" w:eastAsia="Times New Roman" w:hAnsi="Times New Roman" w:cs="Times New Roman"/>
          <w:lang w:eastAsia="id-ID"/>
        </w:rPr>
        <w:t>Pengamanan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administrasi</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kan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sudah</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jelas</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tercatat</w:t>
      </w:r>
      <w:proofErr w:type="spellEnd"/>
      <w:r w:rsidRPr="002756ED">
        <w:rPr>
          <w:rFonts w:ascii="Times New Roman" w:eastAsia="Times New Roman" w:hAnsi="Times New Roman" w:cs="Times New Roman"/>
          <w:lang w:eastAsia="id-ID"/>
        </w:rPr>
        <w:t xml:space="preserve"> di </w:t>
      </w:r>
      <w:proofErr w:type="spellStart"/>
      <w:r w:rsidRPr="002756ED">
        <w:rPr>
          <w:rFonts w:ascii="Times New Roman" w:eastAsia="Times New Roman" w:hAnsi="Times New Roman" w:cs="Times New Roman"/>
          <w:lang w:eastAsia="id-ID"/>
        </w:rPr>
        <w:t>neraca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Pengamanan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fisik</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dikuasai</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lalu</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pengamanan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yuridis</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ini</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kita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sertifikatkan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supaya</w:t>
      </w:r>
      <w:proofErr w:type="spellEnd"/>
      <w:r w:rsidRPr="002756ED">
        <w:rPr>
          <w:rFonts w:ascii="Times New Roman" w:eastAsia="Times New Roman" w:hAnsi="Times New Roman" w:cs="Times New Roman"/>
          <w:lang w:eastAsia="id-ID"/>
        </w:rPr>
        <w:t xml:space="preserve"> alas </w:t>
      </w:r>
      <w:proofErr w:type="spellStart"/>
      <w:r w:rsidRPr="002756ED">
        <w:rPr>
          <w:rFonts w:ascii="Times New Roman" w:eastAsia="Times New Roman" w:hAnsi="Times New Roman" w:cs="Times New Roman"/>
          <w:lang w:eastAsia="id-ID"/>
        </w:rPr>
        <w:t>kepemilikan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kita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ini</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jelas</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tegas</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Fauzan</w:t>
      </w:r>
      <w:proofErr w:type="spellEnd"/>
      <w:r w:rsidRPr="002756ED">
        <w:rPr>
          <w:rFonts w:ascii="Times New Roman" w:eastAsia="Times New Roman" w:hAnsi="Times New Roman" w:cs="Times New Roman"/>
          <w:lang w:eastAsia="id-ID"/>
        </w:rPr>
        <w:t>.</w:t>
      </w:r>
    </w:p>
    <w:p w14:paraId="6BF301CE" w14:textId="77777777" w:rsidR="002756ED" w:rsidRPr="002756ED" w:rsidRDefault="002756ED" w:rsidP="002756ED">
      <w:pPr>
        <w:spacing w:line="360" w:lineRule="auto"/>
        <w:jc w:val="both"/>
        <w:rPr>
          <w:rFonts w:ascii="Times New Roman" w:eastAsia="Times New Roman" w:hAnsi="Times New Roman" w:cs="Times New Roman"/>
          <w:lang w:eastAsia="id-ID"/>
        </w:rPr>
      </w:pPr>
      <w:r w:rsidRPr="002756ED">
        <w:rPr>
          <w:rFonts w:ascii="Times New Roman" w:eastAsia="Times New Roman" w:hAnsi="Times New Roman" w:cs="Times New Roman"/>
          <w:lang w:eastAsia="id-ID"/>
        </w:rPr>
        <w:t xml:space="preserve">Dari 2002 </w:t>
      </w:r>
      <w:proofErr w:type="spellStart"/>
      <w:r w:rsidRPr="002756ED">
        <w:rPr>
          <w:rFonts w:ascii="Times New Roman" w:eastAsia="Times New Roman" w:hAnsi="Times New Roman" w:cs="Times New Roman"/>
          <w:lang w:eastAsia="id-ID"/>
        </w:rPr>
        <w:t>bidang</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lahan</w:t>
      </w:r>
      <w:proofErr w:type="spellEnd"/>
      <w:r w:rsidRPr="002756ED">
        <w:rPr>
          <w:rFonts w:ascii="Times New Roman" w:eastAsia="Times New Roman" w:hAnsi="Times New Roman" w:cs="Times New Roman"/>
          <w:lang w:eastAsia="id-ID"/>
        </w:rPr>
        <w:t xml:space="preserve"> yang </w:t>
      </w:r>
      <w:proofErr w:type="spellStart"/>
      <w:r w:rsidRPr="002756ED">
        <w:rPr>
          <w:rFonts w:ascii="Times New Roman" w:eastAsia="Times New Roman" w:hAnsi="Times New Roman" w:cs="Times New Roman"/>
          <w:lang w:eastAsia="id-ID"/>
        </w:rPr>
        <w:t>tercatat</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dalam</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neraca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sekitar</w:t>
      </w:r>
      <w:proofErr w:type="spellEnd"/>
      <w:r w:rsidRPr="002756ED">
        <w:rPr>
          <w:rFonts w:ascii="Times New Roman" w:eastAsia="Times New Roman" w:hAnsi="Times New Roman" w:cs="Times New Roman"/>
          <w:lang w:eastAsia="id-ID"/>
        </w:rPr>
        <w:t xml:space="preserve"> 50 </w:t>
      </w:r>
      <w:proofErr w:type="spellStart"/>
      <w:r w:rsidRPr="002756ED">
        <w:rPr>
          <w:rFonts w:ascii="Times New Roman" w:eastAsia="Times New Roman" w:hAnsi="Times New Roman" w:cs="Times New Roman"/>
          <w:lang w:eastAsia="id-ID"/>
        </w:rPr>
        <w:t>persen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lebih</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telah</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bersertifikat</w:t>
      </w:r>
      <w:proofErr w:type="spellEnd"/>
      <w:r w:rsidRPr="002756ED">
        <w:rPr>
          <w:rFonts w:ascii="Times New Roman" w:eastAsia="Times New Roman" w:hAnsi="Times New Roman" w:cs="Times New Roman"/>
          <w:lang w:eastAsia="id-ID"/>
        </w:rPr>
        <w:t xml:space="preserve">. “Total </w:t>
      </w:r>
      <w:proofErr w:type="spellStart"/>
      <w:r w:rsidRPr="002756ED">
        <w:rPr>
          <w:rFonts w:ascii="Times New Roman" w:eastAsia="Times New Roman" w:hAnsi="Times New Roman" w:cs="Times New Roman"/>
          <w:lang w:eastAsia="id-ID"/>
        </w:rPr>
        <w:t>lebih</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dari</w:t>
      </w:r>
      <w:proofErr w:type="spellEnd"/>
      <w:r w:rsidRPr="002756ED">
        <w:rPr>
          <w:rFonts w:ascii="Times New Roman" w:eastAsia="Times New Roman" w:hAnsi="Times New Roman" w:cs="Times New Roman"/>
          <w:lang w:eastAsia="id-ID"/>
        </w:rPr>
        <w:t xml:space="preserve"> 1.000 </w:t>
      </w:r>
      <w:proofErr w:type="spellStart"/>
      <w:r w:rsidRPr="002756ED">
        <w:rPr>
          <w:rFonts w:ascii="Times New Roman" w:eastAsia="Times New Roman" w:hAnsi="Times New Roman" w:cs="Times New Roman"/>
          <w:lang w:eastAsia="id-ID"/>
        </w:rPr>
        <w:t>aset</w:t>
      </w:r>
      <w:proofErr w:type="spellEnd"/>
      <w:r w:rsidRPr="002756ED">
        <w:rPr>
          <w:rFonts w:ascii="Times New Roman" w:eastAsia="Times New Roman" w:hAnsi="Times New Roman" w:cs="Times New Roman"/>
          <w:lang w:eastAsia="id-ID"/>
        </w:rPr>
        <w:t xml:space="preserve"> yang </w:t>
      </w:r>
      <w:proofErr w:type="spellStart"/>
      <w:r w:rsidRPr="002756ED">
        <w:rPr>
          <w:rFonts w:ascii="Times New Roman" w:eastAsia="Times New Roman" w:hAnsi="Times New Roman" w:cs="Times New Roman"/>
          <w:lang w:eastAsia="id-ID"/>
        </w:rPr>
        <w:t>sudah</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disertifikatkan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dari</w:t>
      </w:r>
      <w:proofErr w:type="spellEnd"/>
      <w:r w:rsidRPr="002756ED">
        <w:rPr>
          <w:rFonts w:ascii="Times New Roman" w:eastAsia="Times New Roman" w:hAnsi="Times New Roman" w:cs="Times New Roman"/>
          <w:lang w:eastAsia="id-ID"/>
        </w:rPr>
        <w:t xml:space="preserve"> 2002 </w:t>
      </w:r>
      <w:proofErr w:type="spellStart"/>
      <w:r w:rsidRPr="002756ED">
        <w:rPr>
          <w:rFonts w:ascii="Times New Roman" w:eastAsia="Times New Roman" w:hAnsi="Times New Roman" w:cs="Times New Roman"/>
          <w:lang w:eastAsia="id-ID"/>
        </w:rPr>
        <w:t>aset</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milik</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pemda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ujarnya</w:t>
      </w:r>
      <w:proofErr w:type="spellEnd"/>
      <w:r w:rsidRPr="002756ED">
        <w:rPr>
          <w:rFonts w:ascii="Times New Roman" w:eastAsia="Times New Roman" w:hAnsi="Times New Roman" w:cs="Times New Roman"/>
          <w:lang w:eastAsia="id-ID"/>
        </w:rPr>
        <w:t>.</w:t>
      </w:r>
    </w:p>
    <w:p w14:paraId="3249773D" w14:textId="36D34183" w:rsidR="002756ED" w:rsidRDefault="002756ED" w:rsidP="009B237D">
      <w:pPr>
        <w:spacing w:line="360" w:lineRule="auto"/>
        <w:jc w:val="both"/>
        <w:rPr>
          <w:rFonts w:ascii="Times New Roman" w:eastAsia="Times New Roman" w:hAnsi="Times New Roman" w:cs="Times New Roman"/>
          <w:lang w:eastAsia="id-ID"/>
        </w:rPr>
      </w:pPr>
      <w:proofErr w:type="spellStart"/>
      <w:r w:rsidRPr="002756ED">
        <w:rPr>
          <w:rFonts w:ascii="Times New Roman" w:eastAsia="Times New Roman" w:hAnsi="Times New Roman" w:cs="Times New Roman"/>
          <w:lang w:eastAsia="id-ID"/>
        </w:rPr>
        <w:t>Sebagai</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upaya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menyelamatkan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aset</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miliknya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Pemda</w:t>
      </w:r>
      <w:proofErr w:type="spellEnd"/>
      <w:r w:rsidRPr="002756ED">
        <w:rPr>
          <w:rFonts w:ascii="Times New Roman" w:eastAsia="Times New Roman" w:hAnsi="Times New Roman" w:cs="Times New Roman"/>
          <w:lang w:eastAsia="id-ID"/>
        </w:rPr>
        <w:t xml:space="preserve"> Lobar </w:t>
      </w:r>
      <w:proofErr w:type="spellStart"/>
      <w:r w:rsidRPr="002756ED">
        <w:rPr>
          <w:rFonts w:ascii="Times New Roman" w:eastAsia="Times New Roman" w:hAnsi="Times New Roman" w:cs="Times New Roman"/>
          <w:lang w:eastAsia="id-ID"/>
        </w:rPr>
        <w:t>berupaya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menyentuh</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masyarakat</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melalui</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pendekatan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religi</w:t>
      </w:r>
      <w:proofErr w:type="spellEnd"/>
      <w:r w:rsidRPr="002756ED">
        <w:rPr>
          <w:rFonts w:ascii="Times New Roman" w:eastAsia="Times New Roman" w:hAnsi="Times New Roman" w:cs="Times New Roman"/>
          <w:lang w:eastAsia="id-ID"/>
        </w:rPr>
        <w:t xml:space="preserve">. Salah </w:t>
      </w:r>
      <w:proofErr w:type="spellStart"/>
      <w:r w:rsidRPr="002756ED">
        <w:rPr>
          <w:rFonts w:ascii="Times New Roman" w:eastAsia="Times New Roman" w:hAnsi="Times New Roman" w:cs="Times New Roman"/>
          <w:lang w:eastAsia="id-ID"/>
        </w:rPr>
        <w:t>satunya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dengan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menggelar</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istigotsah</w:t>
      </w:r>
      <w:proofErr w:type="spellEnd"/>
      <w:r w:rsidRPr="002756ED">
        <w:rPr>
          <w:rFonts w:ascii="Times New Roman" w:eastAsia="Times New Roman" w:hAnsi="Times New Roman" w:cs="Times New Roman"/>
          <w:lang w:eastAsia="id-ID"/>
        </w:rPr>
        <w:t xml:space="preserve"> di </w:t>
      </w:r>
      <w:proofErr w:type="spellStart"/>
      <w:r w:rsidRPr="002756ED">
        <w:rPr>
          <w:rFonts w:ascii="Times New Roman" w:eastAsia="Times New Roman" w:hAnsi="Times New Roman" w:cs="Times New Roman"/>
          <w:lang w:eastAsia="id-ID"/>
        </w:rPr>
        <w:t>Ponpes</w:t>
      </w:r>
      <w:proofErr w:type="spellEnd"/>
      <w:r w:rsidRPr="002756ED">
        <w:rPr>
          <w:rFonts w:ascii="Times New Roman" w:eastAsia="Times New Roman" w:hAnsi="Times New Roman" w:cs="Times New Roman"/>
          <w:lang w:eastAsia="id-ID"/>
        </w:rPr>
        <w:t xml:space="preserve"> Al </w:t>
      </w:r>
      <w:proofErr w:type="spellStart"/>
      <w:r w:rsidRPr="002756ED">
        <w:rPr>
          <w:rFonts w:ascii="Times New Roman" w:eastAsia="Times New Roman" w:hAnsi="Times New Roman" w:cs="Times New Roman"/>
          <w:lang w:eastAsia="id-ID"/>
        </w:rPr>
        <w:t>Furqon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Lembuak</w:t>
      </w:r>
      <w:proofErr w:type="spellEnd"/>
      <w:r w:rsidRPr="002756ED">
        <w:rPr>
          <w:rFonts w:ascii="Times New Roman" w:eastAsia="Times New Roman" w:hAnsi="Times New Roman" w:cs="Times New Roman"/>
          <w:lang w:eastAsia="id-ID"/>
        </w:rPr>
        <w:t xml:space="preserve"> Narmada. “Saya </w:t>
      </w:r>
      <w:proofErr w:type="spellStart"/>
      <w:r w:rsidRPr="002756ED">
        <w:rPr>
          <w:rFonts w:ascii="Times New Roman" w:eastAsia="Times New Roman" w:hAnsi="Times New Roman" w:cs="Times New Roman"/>
          <w:lang w:eastAsia="id-ID"/>
        </w:rPr>
        <w:t>yakin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dengan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istigotsah</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ini</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akan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membukakan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hati</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berbagai</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pihak</w:t>
      </w:r>
      <w:proofErr w:type="spellEnd"/>
      <w:r w:rsidRPr="002756ED">
        <w:rPr>
          <w:rFonts w:ascii="Times New Roman" w:eastAsia="Times New Roman" w:hAnsi="Times New Roman" w:cs="Times New Roman"/>
          <w:lang w:eastAsia="id-ID"/>
        </w:rPr>
        <w:t xml:space="preserve"> yang </w:t>
      </w:r>
      <w:proofErr w:type="spellStart"/>
      <w:r w:rsidRPr="002756ED">
        <w:rPr>
          <w:rFonts w:ascii="Times New Roman" w:eastAsia="Times New Roman" w:hAnsi="Times New Roman" w:cs="Times New Roman"/>
          <w:lang w:eastAsia="id-ID"/>
        </w:rPr>
        <w:t>terlibat</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dalam</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persoalan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aset</w:t>
      </w:r>
      <w:proofErr w:type="spellEnd"/>
      <w:r w:rsidRPr="002756ED">
        <w:rPr>
          <w:rFonts w:ascii="Times New Roman" w:eastAsia="Times New Roman" w:hAnsi="Times New Roman" w:cs="Times New Roman"/>
          <w:lang w:eastAsia="id-ID"/>
        </w:rPr>
        <w:t xml:space="preserve"> di Lombok Barat agar </w:t>
      </w:r>
      <w:proofErr w:type="spellStart"/>
      <w:r w:rsidRPr="002756ED">
        <w:rPr>
          <w:rFonts w:ascii="Times New Roman" w:eastAsia="Times New Roman" w:hAnsi="Times New Roman" w:cs="Times New Roman"/>
          <w:lang w:eastAsia="id-ID"/>
        </w:rPr>
        <w:t>bisa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membantu</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penyelamatan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aset</w:t>
      </w:r>
      <w:proofErr w:type="spellEnd"/>
      <w:r w:rsidRPr="002756ED">
        <w:rPr>
          <w:rFonts w:ascii="Times New Roman" w:eastAsia="Times New Roman" w:hAnsi="Times New Roman" w:cs="Times New Roman"/>
          <w:lang w:eastAsia="id-ID"/>
        </w:rPr>
        <w:t xml:space="preserve"> dan </w:t>
      </w:r>
      <w:proofErr w:type="spellStart"/>
      <w:r w:rsidRPr="002756ED">
        <w:rPr>
          <w:rFonts w:ascii="Times New Roman" w:eastAsia="Times New Roman" w:hAnsi="Times New Roman" w:cs="Times New Roman"/>
          <w:lang w:eastAsia="id-ID"/>
        </w:rPr>
        <w:t>mengembalikanya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untuk</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bisa</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dipakai</w:t>
      </w:r>
      <w:proofErr w:type="spellEnd"/>
      <w:r w:rsidRPr="002756ED">
        <w:rPr>
          <w:rFonts w:ascii="Times New Roman" w:eastAsia="Times New Roman" w:hAnsi="Times New Roman" w:cs="Times New Roman"/>
          <w:lang w:eastAsia="id-ID"/>
        </w:rPr>
        <w:t xml:space="preserve"> demi </w:t>
      </w:r>
      <w:proofErr w:type="spellStart"/>
      <w:r w:rsidRPr="002756ED">
        <w:rPr>
          <w:rFonts w:ascii="Times New Roman" w:eastAsia="Times New Roman" w:hAnsi="Times New Roman" w:cs="Times New Roman"/>
          <w:lang w:eastAsia="id-ID"/>
        </w:rPr>
        <w:t>kemaslahatan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terang</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Pimpinan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Ponpes</w:t>
      </w:r>
      <w:proofErr w:type="spellEnd"/>
      <w:r w:rsidRPr="002756ED">
        <w:rPr>
          <w:rFonts w:ascii="Times New Roman" w:eastAsia="Times New Roman" w:hAnsi="Times New Roman" w:cs="Times New Roman"/>
          <w:lang w:eastAsia="id-ID"/>
        </w:rPr>
        <w:t xml:space="preserve"> Al </w:t>
      </w:r>
      <w:proofErr w:type="spellStart"/>
      <w:r w:rsidRPr="002756ED">
        <w:rPr>
          <w:rFonts w:ascii="Times New Roman" w:eastAsia="Times New Roman" w:hAnsi="Times New Roman" w:cs="Times New Roman"/>
          <w:lang w:eastAsia="id-ID"/>
        </w:rPr>
        <w:t>Furqon</w:t>
      </w:r>
      <w:proofErr w:type="spellEnd"/>
      <w:r w:rsidRPr="002756ED">
        <w:rPr>
          <w:rFonts w:ascii="Times New Roman" w:eastAsia="Times New Roman" w:hAnsi="Times New Roman" w:cs="Times New Roman"/>
          <w:lang w:eastAsia="id-ID"/>
        </w:rPr>
        <w:t xml:space="preserve"> TGH. </w:t>
      </w:r>
      <w:proofErr w:type="spellStart"/>
      <w:r w:rsidRPr="002756ED">
        <w:rPr>
          <w:rFonts w:ascii="Times New Roman" w:eastAsia="Times New Roman" w:hAnsi="Times New Roman" w:cs="Times New Roman"/>
          <w:lang w:eastAsia="id-ID"/>
        </w:rPr>
        <w:t>Faizin</w:t>
      </w:r>
      <w:proofErr w:type="spellEnd"/>
      <w:r w:rsidRPr="002756ED">
        <w:rPr>
          <w:rFonts w:ascii="Times New Roman" w:eastAsia="Times New Roman" w:hAnsi="Times New Roman" w:cs="Times New Roman"/>
          <w:lang w:eastAsia="id-ID"/>
        </w:rPr>
        <w:t xml:space="preserve"> </w:t>
      </w:r>
      <w:proofErr w:type="spellStart"/>
      <w:r w:rsidRPr="002756ED">
        <w:rPr>
          <w:rFonts w:ascii="Times New Roman" w:eastAsia="Times New Roman" w:hAnsi="Times New Roman" w:cs="Times New Roman"/>
          <w:lang w:eastAsia="id-ID"/>
        </w:rPr>
        <w:t>Ya’qub</w:t>
      </w:r>
      <w:proofErr w:type="spellEnd"/>
      <w:r w:rsidRPr="002756ED">
        <w:rPr>
          <w:rFonts w:ascii="Times New Roman" w:eastAsia="Times New Roman" w:hAnsi="Times New Roman" w:cs="Times New Roman"/>
          <w:lang w:eastAsia="id-ID"/>
        </w:rPr>
        <w:t>. (ton/r8)</w:t>
      </w:r>
    </w:p>
    <w:p w14:paraId="68C27CA8" w14:textId="77777777" w:rsidR="00D86C14" w:rsidRDefault="00725B46" w:rsidP="00D86C14">
      <w:pPr>
        <w:spacing w:line="360" w:lineRule="auto"/>
        <w:jc w:val="both"/>
        <w:rPr>
          <w:rFonts w:ascii="Times New Roman" w:hAnsi="Times New Roman" w:cs="Times New Roman"/>
          <w:b/>
        </w:rPr>
      </w:pPr>
      <w:proofErr w:type="spellStart"/>
      <w:proofErr w:type="gramStart"/>
      <w:r w:rsidRPr="0048295C">
        <w:rPr>
          <w:rFonts w:ascii="Times New Roman" w:hAnsi="Times New Roman" w:cs="Times New Roman"/>
          <w:b/>
        </w:rPr>
        <w:t>Sumber</w:t>
      </w:r>
      <w:proofErr w:type="spellEnd"/>
      <w:r w:rsidRPr="0048295C">
        <w:rPr>
          <w:rFonts w:ascii="Times New Roman" w:hAnsi="Times New Roman" w:cs="Times New Roman"/>
          <w:b/>
        </w:rPr>
        <w:t xml:space="preserve"> :</w:t>
      </w:r>
      <w:proofErr w:type="gramEnd"/>
    </w:p>
    <w:p w14:paraId="50EC5324" w14:textId="2C8F7D94" w:rsidR="0030018D" w:rsidRPr="009B237D" w:rsidRDefault="002756ED" w:rsidP="002756ED">
      <w:pPr>
        <w:spacing w:before="100" w:beforeAutospacing="1" w:after="100" w:afterAutospacing="1" w:line="240" w:lineRule="auto"/>
        <w:jc w:val="both"/>
        <w:outlineLvl w:val="0"/>
        <w:rPr>
          <w:rFonts w:ascii="Times New Roman" w:hAnsi="Times New Roman" w:cs="Times New Roman"/>
          <w:lang w:eastAsia="id-ID"/>
        </w:rPr>
      </w:pPr>
      <w:hyperlink r:id="rId8" w:history="1">
        <w:r w:rsidRPr="002756ED">
          <w:rPr>
            <w:rStyle w:val="Hyperlink"/>
            <w:i/>
            <w:iCs/>
          </w:rPr>
          <w:t>https://lombokpost.jawapos.com/</w:t>
        </w:r>
      </w:hyperlink>
      <w:r w:rsidR="00CD2436">
        <w:rPr>
          <w:i/>
          <w:iCs/>
          <w:u w:val="single"/>
        </w:rPr>
        <w:t>,</w:t>
      </w:r>
      <w:r w:rsidR="009B237D">
        <w:rPr>
          <w:i/>
          <w:iCs/>
          <w:u w:val="single"/>
        </w:rPr>
        <w:t xml:space="preserve"> </w:t>
      </w:r>
      <w:r w:rsidRPr="002756ED">
        <w:rPr>
          <w:rFonts w:ascii="Times New Roman" w:hAnsi="Times New Roman" w:cs="Times New Roman"/>
          <w:lang w:eastAsia="id-ID"/>
        </w:rPr>
        <w:t xml:space="preserve">Banyak </w:t>
      </w:r>
      <w:proofErr w:type="spellStart"/>
      <w:r w:rsidRPr="002756ED">
        <w:rPr>
          <w:rFonts w:ascii="Times New Roman" w:hAnsi="Times New Roman" w:cs="Times New Roman"/>
          <w:lang w:eastAsia="id-ID"/>
        </w:rPr>
        <w:t>Aset</w:t>
      </w:r>
      <w:proofErr w:type="spellEnd"/>
      <w:r w:rsidRPr="002756ED">
        <w:rPr>
          <w:rFonts w:ascii="Times New Roman" w:hAnsi="Times New Roman" w:cs="Times New Roman"/>
          <w:lang w:eastAsia="id-ID"/>
        </w:rPr>
        <w:t xml:space="preserve"> </w:t>
      </w:r>
      <w:proofErr w:type="spellStart"/>
      <w:r w:rsidRPr="002756ED">
        <w:rPr>
          <w:rFonts w:ascii="Times New Roman" w:hAnsi="Times New Roman" w:cs="Times New Roman"/>
          <w:lang w:eastAsia="id-ID"/>
        </w:rPr>
        <w:t>Bermasalah</w:t>
      </w:r>
      <w:proofErr w:type="spellEnd"/>
      <w:r w:rsidRPr="002756ED">
        <w:rPr>
          <w:rFonts w:ascii="Times New Roman" w:hAnsi="Times New Roman" w:cs="Times New Roman"/>
          <w:lang w:eastAsia="id-ID"/>
        </w:rPr>
        <w:t xml:space="preserve">, </w:t>
      </w:r>
      <w:proofErr w:type="spellStart"/>
      <w:r w:rsidRPr="002756ED">
        <w:rPr>
          <w:rFonts w:ascii="Times New Roman" w:hAnsi="Times New Roman" w:cs="Times New Roman"/>
          <w:lang w:eastAsia="id-ID"/>
        </w:rPr>
        <w:t>Pemkab</w:t>
      </w:r>
      <w:proofErr w:type="spellEnd"/>
      <w:r w:rsidRPr="002756ED">
        <w:rPr>
          <w:rFonts w:ascii="Times New Roman" w:hAnsi="Times New Roman" w:cs="Times New Roman"/>
          <w:lang w:eastAsia="id-ID"/>
        </w:rPr>
        <w:t xml:space="preserve"> Lombok Barat </w:t>
      </w:r>
      <w:proofErr w:type="spellStart"/>
      <w:r w:rsidRPr="002756ED">
        <w:rPr>
          <w:rFonts w:ascii="Times New Roman" w:hAnsi="Times New Roman" w:cs="Times New Roman"/>
          <w:lang w:eastAsia="id-ID"/>
        </w:rPr>
        <w:t>Digugat</w:t>
      </w:r>
      <w:proofErr w:type="spellEnd"/>
      <w:r w:rsidR="00F212DF">
        <w:rPr>
          <w:rFonts w:ascii="Times New Roman" w:hAnsi="Times New Roman" w:cs="Times New Roman"/>
          <w:lang w:eastAsia="id-ID"/>
        </w:rPr>
        <w:t>,</w:t>
      </w:r>
      <w:r w:rsidR="0030018D">
        <w:rPr>
          <w:rFonts w:ascii="Times New Roman" w:hAnsi="Times New Roman" w:cs="Times New Roman"/>
          <w:lang w:eastAsia="id-ID"/>
        </w:rPr>
        <w:t xml:space="preserve"> </w:t>
      </w:r>
      <w:r>
        <w:rPr>
          <w:rFonts w:ascii="Times New Roman" w:hAnsi="Times New Roman" w:cs="Times New Roman"/>
          <w:lang w:eastAsia="id-ID"/>
        </w:rPr>
        <w:t xml:space="preserve">8 </w:t>
      </w:r>
      <w:proofErr w:type="spellStart"/>
      <w:r>
        <w:rPr>
          <w:rFonts w:ascii="Times New Roman" w:hAnsi="Times New Roman" w:cs="Times New Roman"/>
          <w:lang w:eastAsia="id-ID"/>
        </w:rPr>
        <w:t>Maret</w:t>
      </w:r>
      <w:proofErr w:type="spellEnd"/>
      <w:r w:rsidR="00CD2436">
        <w:rPr>
          <w:rFonts w:ascii="Times New Roman" w:hAnsi="Times New Roman" w:cs="Times New Roman"/>
          <w:lang w:eastAsia="id-ID"/>
        </w:rPr>
        <w:t xml:space="preserve"> 2020</w:t>
      </w:r>
    </w:p>
    <w:p w14:paraId="0D86C4FE" w14:textId="38E08966" w:rsidR="00B40FC7" w:rsidRDefault="00725B46" w:rsidP="0059680E">
      <w:pPr>
        <w:spacing w:line="360" w:lineRule="auto"/>
        <w:rPr>
          <w:rFonts w:ascii="Times New Roman" w:hAnsi="Times New Roman" w:cs="Times New Roman"/>
          <w:b/>
        </w:rPr>
      </w:pPr>
      <w:proofErr w:type="gramStart"/>
      <w:r w:rsidRPr="0048295C">
        <w:rPr>
          <w:rFonts w:ascii="Times New Roman" w:hAnsi="Times New Roman" w:cs="Times New Roman"/>
          <w:b/>
        </w:rPr>
        <w:t>Catatan :</w:t>
      </w:r>
      <w:proofErr w:type="gramEnd"/>
    </w:p>
    <w:p w14:paraId="3870EE1F" w14:textId="77777777" w:rsidR="002756ED" w:rsidRPr="002756ED" w:rsidRDefault="002756ED" w:rsidP="002756ED">
      <w:pPr>
        <w:spacing w:after="0" w:line="360" w:lineRule="auto"/>
        <w:jc w:val="both"/>
        <w:rPr>
          <w:rFonts w:ascii="Times New Roman" w:hAnsi="Times New Roman" w:cs="Times New Roman"/>
        </w:rPr>
      </w:pPr>
      <w:proofErr w:type="spellStart"/>
      <w:r w:rsidRPr="002756ED">
        <w:rPr>
          <w:rFonts w:ascii="Times New Roman" w:hAnsi="Times New Roman" w:cs="Times New Roman"/>
        </w:rPr>
        <w:t>Berdasarkan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Pasal</w:t>
      </w:r>
      <w:proofErr w:type="spellEnd"/>
      <w:r w:rsidRPr="002756ED">
        <w:rPr>
          <w:rFonts w:ascii="Times New Roman" w:hAnsi="Times New Roman" w:cs="Times New Roman"/>
        </w:rPr>
        <w:t xml:space="preserve"> 296 </w:t>
      </w:r>
      <w:proofErr w:type="spellStart"/>
      <w:r w:rsidRPr="002756ED">
        <w:rPr>
          <w:rFonts w:ascii="Times New Roman" w:hAnsi="Times New Roman" w:cs="Times New Roman"/>
        </w:rPr>
        <w:t>Peraturan</w:t>
      </w:r>
      <w:proofErr w:type="spellEnd"/>
      <w:r w:rsidRPr="002756ED">
        <w:rPr>
          <w:rFonts w:ascii="Times New Roman" w:hAnsi="Times New Roman" w:cs="Times New Roman"/>
        </w:rPr>
        <w:t xml:space="preserve"> Menteri </w:t>
      </w:r>
      <w:proofErr w:type="spellStart"/>
      <w:r w:rsidRPr="002756ED">
        <w:rPr>
          <w:rFonts w:ascii="Times New Roman" w:hAnsi="Times New Roman" w:cs="Times New Roman"/>
        </w:rPr>
        <w:t>Dalam</w:t>
      </w:r>
      <w:proofErr w:type="spellEnd"/>
      <w:r w:rsidRPr="002756ED">
        <w:rPr>
          <w:rFonts w:ascii="Times New Roman" w:hAnsi="Times New Roman" w:cs="Times New Roman"/>
        </w:rPr>
        <w:t xml:space="preserve"> Negeri </w:t>
      </w:r>
      <w:proofErr w:type="spellStart"/>
      <w:r w:rsidRPr="002756ED">
        <w:rPr>
          <w:rFonts w:ascii="Times New Roman" w:hAnsi="Times New Roman" w:cs="Times New Roman"/>
        </w:rPr>
        <w:t>Nomor</w:t>
      </w:r>
      <w:proofErr w:type="spellEnd"/>
      <w:r w:rsidRPr="002756ED">
        <w:rPr>
          <w:rFonts w:ascii="Times New Roman" w:hAnsi="Times New Roman" w:cs="Times New Roman"/>
        </w:rPr>
        <w:t xml:space="preserve"> 19 </w:t>
      </w:r>
      <w:proofErr w:type="spellStart"/>
      <w:r w:rsidRPr="002756ED">
        <w:rPr>
          <w:rFonts w:ascii="Times New Roman" w:hAnsi="Times New Roman" w:cs="Times New Roman"/>
        </w:rPr>
        <w:t>Tahun</w:t>
      </w:r>
      <w:proofErr w:type="spellEnd"/>
      <w:r w:rsidRPr="002756ED">
        <w:rPr>
          <w:rFonts w:ascii="Times New Roman" w:hAnsi="Times New Roman" w:cs="Times New Roman"/>
        </w:rPr>
        <w:t xml:space="preserve"> 2016 </w:t>
      </w:r>
      <w:proofErr w:type="spellStart"/>
      <w:r w:rsidRPr="002756ED">
        <w:rPr>
          <w:rFonts w:ascii="Times New Roman" w:hAnsi="Times New Roman" w:cs="Times New Roman"/>
        </w:rPr>
        <w:t>tentang</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Pedoman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Pengelolaan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Barang</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Milik</w:t>
      </w:r>
      <w:proofErr w:type="spellEnd"/>
      <w:r w:rsidRPr="002756ED">
        <w:rPr>
          <w:rFonts w:ascii="Times New Roman" w:hAnsi="Times New Roman" w:cs="Times New Roman"/>
        </w:rPr>
        <w:t xml:space="preserve"> Daerah (</w:t>
      </w:r>
      <w:proofErr w:type="spellStart"/>
      <w:r w:rsidRPr="002756ED">
        <w:rPr>
          <w:rFonts w:ascii="Times New Roman" w:hAnsi="Times New Roman" w:cs="Times New Roman"/>
        </w:rPr>
        <w:t>Permendagri</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Pengelolaan</w:t>
      </w:r>
      <w:proofErr w:type="spellEnd"/>
      <w:r w:rsidRPr="002756ED">
        <w:rPr>
          <w:rFonts w:ascii="Times New Roman" w:hAnsi="Times New Roman" w:cs="Times New Roman"/>
        </w:rPr>
        <w:t xml:space="preserve"> BMD) </w:t>
      </w:r>
      <w:proofErr w:type="spellStart"/>
      <w:r w:rsidRPr="002756ED">
        <w:rPr>
          <w:rFonts w:ascii="Times New Roman" w:hAnsi="Times New Roman" w:cs="Times New Roman"/>
        </w:rPr>
        <w:t>menyatakan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bahwa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Pengelola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Barang</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Pengguna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Barang</w:t>
      </w:r>
      <w:proofErr w:type="spellEnd"/>
      <w:r w:rsidRPr="002756ED">
        <w:rPr>
          <w:rFonts w:ascii="Times New Roman" w:hAnsi="Times New Roman" w:cs="Times New Roman"/>
        </w:rPr>
        <w:t xml:space="preserve"> dan/</w:t>
      </w:r>
      <w:proofErr w:type="spellStart"/>
      <w:r w:rsidRPr="002756ED">
        <w:rPr>
          <w:rFonts w:ascii="Times New Roman" w:hAnsi="Times New Roman" w:cs="Times New Roman"/>
        </w:rPr>
        <w:t>atau</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kuasa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Pengguna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Barang</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wajib</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melakukan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pengamanan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barang</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milik</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daerah</w:t>
      </w:r>
      <w:proofErr w:type="spellEnd"/>
      <w:r w:rsidRPr="002756ED">
        <w:rPr>
          <w:rFonts w:ascii="Times New Roman" w:hAnsi="Times New Roman" w:cs="Times New Roman"/>
        </w:rPr>
        <w:t xml:space="preserve"> yang </w:t>
      </w:r>
      <w:proofErr w:type="spellStart"/>
      <w:r w:rsidRPr="002756ED">
        <w:rPr>
          <w:rFonts w:ascii="Times New Roman" w:hAnsi="Times New Roman" w:cs="Times New Roman"/>
        </w:rPr>
        <w:t>berada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dalam</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penguasaannya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meliputi</w:t>
      </w:r>
      <w:proofErr w:type="spellEnd"/>
      <w:r w:rsidRPr="002756ED">
        <w:rPr>
          <w:rFonts w:ascii="Times New Roman" w:hAnsi="Times New Roman" w:cs="Times New Roman"/>
        </w:rPr>
        <w:t>:</w:t>
      </w:r>
    </w:p>
    <w:p w14:paraId="5F6BEAD5" w14:textId="77777777" w:rsidR="002756ED" w:rsidRPr="002756ED" w:rsidRDefault="002756ED" w:rsidP="002756ED">
      <w:pPr>
        <w:pStyle w:val="ListParagraph"/>
        <w:numPr>
          <w:ilvl w:val="0"/>
          <w:numId w:val="11"/>
        </w:numPr>
        <w:spacing w:after="0" w:line="360" w:lineRule="auto"/>
        <w:jc w:val="both"/>
        <w:rPr>
          <w:rFonts w:ascii="Times New Roman" w:hAnsi="Times New Roman" w:cs="Times New Roman"/>
        </w:rPr>
      </w:pPr>
      <w:proofErr w:type="spellStart"/>
      <w:r w:rsidRPr="002756ED">
        <w:rPr>
          <w:rFonts w:ascii="Times New Roman" w:hAnsi="Times New Roman" w:cs="Times New Roman"/>
        </w:rPr>
        <w:t>pengamanan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fisik</w:t>
      </w:r>
      <w:proofErr w:type="spellEnd"/>
      <w:r w:rsidRPr="002756ED">
        <w:rPr>
          <w:rFonts w:ascii="Times New Roman" w:hAnsi="Times New Roman" w:cs="Times New Roman"/>
        </w:rPr>
        <w:t xml:space="preserve">; </w:t>
      </w:r>
    </w:p>
    <w:p w14:paraId="4A1CE9D6" w14:textId="77777777" w:rsidR="002756ED" w:rsidRPr="002756ED" w:rsidRDefault="002756ED" w:rsidP="002756ED">
      <w:pPr>
        <w:pStyle w:val="ListParagraph"/>
        <w:numPr>
          <w:ilvl w:val="0"/>
          <w:numId w:val="11"/>
        </w:numPr>
        <w:spacing w:after="0" w:line="360" w:lineRule="auto"/>
        <w:jc w:val="both"/>
        <w:rPr>
          <w:rFonts w:ascii="Times New Roman" w:hAnsi="Times New Roman" w:cs="Times New Roman"/>
        </w:rPr>
      </w:pPr>
      <w:proofErr w:type="spellStart"/>
      <w:r w:rsidRPr="002756ED">
        <w:rPr>
          <w:rFonts w:ascii="Times New Roman" w:hAnsi="Times New Roman" w:cs="Times New Roman"/>
        </w:rPr>
        <w:t>pengamanan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administrasi</w:t>
      </w:r>
      <w:proofErr w:type="spellEnd"/>
      <w:r w:rsidRPr="002756ED">
        <w:rPr>
          <w:rFonts w:ascii="Times New Roman" w:hAnsi="Times New Roman" w:cs="Times New Roman"/>
        </w:rPr>
        <w:t>; dan</w:t>
      </w:r>
    </w:p>
    <w:p w14:paraId="52438544" w14:textId="77777777" w:rsidR="002756ED" w:rsidRPr="002756ED" w:rsidRDefault="002756ED" w:rsidP="002756ED">
      <w:pPr>
        <w:pStyle w:val="ListParagraph"/>
        <w:numPr>
          <w:ilvl w:val="0"/>
          <w:numId w:val="11"/>
        </w:numPr>
        <w:spacing w:after="0" w:line="360" w:lineRule="auto"/>
        <w:jc w:val="both"/>
        <w:rPr>
          <w:rFonts w:ascii="Times New Roman" w:hAnsi="Times New Roman" w:cs="Times New Roman"/>
        </w:rPr>
      </w:pPr>
      <w:proofErr w:type="spellStart"/>
      <w:r w:rsidRPr="002756ED">
        <w:rPr>
          <w:rFonts w:ascii="Times New Roman" w:hAnsi="Times New Roman" w:cs="Times New Roman"/>
        </w:rPr>
        <w:lastRenderedPageBreak/>
        <w:t>pengamanan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hukum</w:t>
      </w:r>
      <w:proofErr w:type="spellEnd"/>
      <w:r w:rsidRPr="002756ED">
        <w:rPr>
          <w:rFonts w:ascii="Times New Roman" w:hAnsi="Times New Roman" w:cs="Times New Roman"/>
        </w:rPr>
        <w:t>.</w:t>
      </w:r>
    </w:p>
    <w:p w14:paraId="035C6955" w14:textId="77777777" w:rsidR="002756ED" w:rsidRPr="002756ED" w:rsidRDefault="002756ED" w:rsidP="002756ED">
      <w:pPr>
        <w:pStyle w:val="ListParagraph"/>
        <w:numPr>
          <w:ilvl w:val="0"/>
          <w:numId w:val="16"/>
        </w:numPr>
        <w:spacing w:after="0" w:line="360" w:lineRule="auto"/>
        <w:ind w:left="426" w:hanging="426"/>
        <w:jc w:val="both"/>
        <w:rPr>
          <w:rFonts w:ascii="Times New Roman" w:hAnsi="Times New Roman" w:cs="Times New Roman"/>
        </w:rPr>
      </w:pPr>
      <w:r w:rsidRPr="002756ED">
        <w:rPr>
          <w:rFonts w:ascii="Times New Roman" w:hAnsi="Times New Roman" w:cs="Times New Roman"/>
        </w:rPr>
        <w:t xml:space="preserve">Tata Cara </w:t>
      </w:r>
      <w:proofErr w:type="spellStart"/>
      <w:r w:rsidRPr="002756ED">
        <w:rPr>
          <w:rFonts w:ascii="Times New Roman" w:hAnsi="Times New Roman" w:cs="Times New Roman"/>
        </w:rPr>
        <w:t>Pengamanan</w:t>
      </w:r>
      <w:proofErr w:type="spellEnd"/>
      <w:r w:rsidRPr="002756ED">
        <w:rPr>
          <w:rFonts w:ascii="Times New Roman" w:hAnsi="Times New Roman" w:cs="Times New Roman"/>
        </w:rPr>
        <w:t xml:space="preserve"> Tanah</w:t>
      </w:r>
    </w:p>
    <w:p w14:paraId="0B419D60" w14:textId="77777777" w:rsidR="002756ED" w:rsidRPr="002756ED" w:rsidRDefault="002756ED" w:rsidP="002756ED">
      <w:pPr>
        <w:pStyle w:val="ListParagraph"/>
        <w:spacing w:after="0" w:line="360" w:lineRule="auto"/>
        <w:ind w:left="426"/>
        <w:jc w:val="both"/>
        <w:rPr>
          <w:rFonts w:ascii="Times New Roman" w:hAnsi="Times New Roman" w:cs="Times New Roman"/>
        </w:rPr>
      </w:pPr>
      <w:proofErr w:type="spellStart"/>
      <w:r w:rsidRPr="002756ED">
        <w:rPr>
          <w:rFonts w:ascii="Times New Roman" w:hAnsi="Times New Roman" w:cs="Times New Roman"/>
        </w:rPr>
        <w:t>Pasal</w:t>
      </w:r>
      <w:proofErr w:type="spellEnd"/>
      <w:r w:rsidRPr="002756ED">
        <w:rPr>
          <w:rFonts w:ascii="Times New Roman" w:hAnsi="Times New Roman" w:cs="Times New Roman"/>
        </w:rPr>
        <w:t xml:space="preserve"> 299 </w:t>
      </w:r>
      <w:proofErr w:type="spellStart"/>
      <w:r w:rsidRPr="002756ED">
        <w:rPr>
          <w:rFonts w:ascii="Times New Roman" w:hAnsi="Times New Roman" w:cs="Times New Roman"/>
        </w:rPr>
        <w:t>ayat</w:t>
      </w:r>
      <w:proofErr w:type="spellEnd"/>
      <w:r w:rsidRPr="002756ED">
        <w:rPr>
          <w:rFonts w:ascii="Times New Roman" w:hAnsi="Times New Roman" w:cs="Times New Roman"/>
        </w:rPr>
        <w:t xml:space="preserve"> (1) </w:t>
      </w:r>
      <w:proofErr w:type="spellStart"/>
      <w:r w:rsidRPr="002756ED">
        <w:rPr>
          <w:rFonts w:ascii="Times New Roman" w:hAnsi="Times New Roman" w:cs="Times New Roman"/>
        </w:rPr>
        <w:t>Permendagri</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Pengelolaan</w:t>
      </w:r>
      <w:proofErr w:type="spellEnd"/>
      <w:r w:rsidRPr="002756ED">
        <w:rPr>
          <w:rFonts w:ascii="Times New Roman" w:hAnsi="Times New Roman" w:cs="Times New Roman"/>
        </w:rPr>
        <w:t xml:space="preserve"> BMD </w:t>
      </w:r>
      <w:proofErr w:type="spellStart"/>
      <w:r w:rsidRPr="002756ED">
        <w:rPr>
          <w:rFonts w:ascii="Times New Roman" w:hAnsi="Times New Roman" w:cs="Times New Roman"/>
        </w:rPr>
        <w:t>mengatur</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bahwa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pengamanan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fisik</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dilakukan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dengan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antara</w:t>
      </w:r>
      <w:proofErr w:type="spellEnd"/>
      <w:r w:rsidRPr="002756ED">
        <w:rPr>
          <w:rFonts w:ascii="Times New Roman" w:hAnsi="Times New Roman" w:cs="Times New Roman"/>
        </w:rPr>
        <w:t xml:space="preserve"> lain </w:t>
      </w:r>
      <w:proofErr w:type="spellStart"/>
      <w:r w:rsidRPr="002756ED">
        <w:rPr>
          <w:rFonts w:ascii="Times New Roman" w:hAnsi="Times New Roman" w:cs="Times New Roman"/>
        </w:rPr>
        <w:t>memasang</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tanda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letak</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tanah</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dengan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membangun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pagar</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batas</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memasang</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tanda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kepemilikan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tanah</w:t>
      </w:r>
      <w:proofErr w:type="spellEnd"/>
      <w:r w:rsidRPr="002756ED">
        <w:rPr>
          <w:rFonts w:ascii="Times New Roman" w:hAnsi="Times New Roman" w:cs="Times New Roman"/>
        </w:rPr>
        <w:t xml:space="preserve">, dan </w:t>
      </w:r>
      <w:proofErr w:type="spellStart"/>
      <w:r w:rsidRPr="002756ED">
        <w:rPr>
          <w:rFonts w:ascii="Times New Roman" w:hAnsi="Times New Roman" w:cs="Times New Roman"/>
        </w:rPr>
        <w:t>melakukan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penjagaan</w:t>
      </w:r>
      <w:proofErr w:type="spellEnd"/>
      <w:r w:rsidRPr="002756ED">
        <w:rPr>
          <w:rFonts w:ascii="Times New Roman" w:hAnsi="Times New Roman" w:cs="Times New Roman"/>
        </w:rPr>
        <w:t>.</w:t>
      </w:r>
    </w:p>
    <w:p w14:paraId="6F3F27E4" w14:textId="77777777" w:rsidR="002756ED" w:rsidRPr="002756ED" w:rsidRDefault="002756ED" w:rsidP="002756ED">
      <w:pPr>
        <w:pStyle w:val="ListParagraph"/>
        <w:spacing w:after="0" w:line="360" w:lineRule="auto"/>
        <w:ind w:left="426"/>
        <w:jc w:val="both"/>
        <w:rPr>
          <w:rFonts w:ascii="Times New Roman" w:hAnsi="Times New Roman" w:cs="Times New Roman"/>
        </w:rPr>
      </w:pPr>
      <w:proofErr w:type="spellStart"/>
      <w:r w:rsidRPr="002756ED">
        <w:rPr>
          <w:rFonts w:ascii="Times New Roman" w:hAnsi="Times New Roman" w:cs="Times New Roman"/>
        </w:rPr>
        <w:t>Kemudian</w:t>
      </w:r>
      <w:proofErr w:type="spellEnd"/>
      <w:r w:rsidRPr="002756ED">
        <w:rPr>
          <w:rFonts w:ascii="Times New Roman" w:hAnsi="Times New Roman" w:cs="Times New Roman"/>
        </w:rPr>
        <w:t xml:space="preserve"> pada </w:t>
      </w:r>
      <w:proofErr w:type="spellStart"/>
      <w:r w:rsidRPr="002756ED">
        <w:rPr>
          <w:rFonts w:ascii="Times New Roman" w:hAnsi="Times New Roman" w:cs="Times New Roman"/>
        </w:rPr>
        <w:t>Pasal</w:t>
      </w:r>
      <w:proofErr w:type="spellEnd"/>
      <w:r w:rsidRPr="002756ED">
        <w:rPr>
          <w:rFonts w:ascii="Times New Roman" w:hAnsi="Times New Roman" w:cs="Times New Roman"/>
        </w:rPr>
        <w:t xml:space="preserve"> 299 </w:t>
      </w:r>
      <w:proofErr w:type="spellStart"/>
      <w:r w:rsidRPr="002756ED">
        <w:rPr>
          <w:rFonts w:ascii="Times New Roman" w:hAnsi="Times New Roman" w:cs="Times New Roman"/>
        </w:rPr>
        <w:t>ayat</w:t>
      </w:r>
      <w:proofErr w:type="spellEnd"/>
      <w:r w:rsidRPr="002756ED">
        <w:rPr>
          <w:rFonts w:ascii="Times New Roman" w:hAnsi="Times New Roman" w:cs="Times New Roman"/>
        </w:rPr>
        <w:t xml:space="preserve"> (3) </w:t>
      </w:r>
      <w:proofErr w:type="spellStart"/>
      <w:r w:rsidRPr="002756ED">
        <w:rPr>
          <w:rFonts w:ascii="Times New Roman" w:hAnsi="Times New Roman" w:cs="Times New Roman"/>
        </w:rPr>
        <w:t>Permendagri</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Pengelolaan</w:t>
      </w:r>
      <w:proofErr w:type="spellEnd"/>
      <w:r w:rsidRPr="002756ED">
        <w:rPr>
          <w:rFonts w:ascii="Times New Roman" w:hAnsi="Times New Roman" w:cs="Times New Roman"/>
        </w:rPr>
        <w:t xml:space="preserve"> BMD </w:t>
      </w:r>
      <w:proofErr w:type="spellStart"/>
      <w:r w:rsidRPr="002756ED">
        <w:rPr>
          <w:rFonts w:ascii="Times New Roman" w:hAnsi="Times New Roman" w:cs="Times New Roman"/>
        </w:rPr>
        <w:t>diatur</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bahwa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pengamanan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administrasi</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dilakukan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dengan</w:t>
      </w:r>
      <w:proofErr w:type="spellEnd"/>
      <w:r w:rsidRPr="002756ED">
        <w:rPr>
          <w:rFonts w:ascii="Times New Roman" w:hAnsi="Times New Roman" w:cs="Times New Roman"/>
        </w:rPr>
        <w:t>:</w:t>
      </w:r>
    </w:p>
    <w:p w14:paraId="64EA429F" w14:textId="77777777" w:rsidR="002756ED" w:rsidRPr="002756ED" w:rsidRDefault="002756ED" w:rsidP="002756ED">
      <w:pPr>
        <w:pStyle w:val="ListParagraph"/>
        <w:numPr>
          <w:ilvl w:val="0"/>
          <w:numId w:val="12"/>
        </w:numPr>
        <w:spacing w:after="0" w:line="360" w:lineRule="auto"/>
        <w:jc w:val="both"/>
        <w:rPr>
          <w:rFonts w:ascii="Times New Roman" w:hAnsi="Times New Roman" w:cs="Times New Roman"/>
        </w:rPr>
      </w:pPr>
      <w:proofErr w:type="spellStart"/>
      <w:r w:rsidRPr="002756ED">
        <w:rPr>
          <w:rFonts w:ascii="Times New Roman" w:hAnsi="Times New Roman" w:cs="Times New Roman"/>
        </w:rPr>
        <w:t>menghimpun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mencatat</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menyimpan</w:t>
      </w:r>
      <w:proofErr w:type="spellEnd"/>
      <w:r w:rsidRPr="002756ED">
        <w:rPr>
          <w:rFonts w:ascii="Times New Roman" w:hAnsi="Times New Roman" w:cs="Times New Roman"/>
        </w:rPr>
        <w:t xml:space="preserve">, dan </w:t>
      </w:r>
      <w:proofErr w:type="spellStart"/>
      <w:r w:rsidRPr="002756ED">
        <w:rPr>
          <w:rFonts w:ascii="Times New Roman" w:hAnsi="Times New Roman" w:cs="Times New Roman"/>
        </w:rPr>
        <w:t>menatausahakan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dokumen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bukti</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kepemilikan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tanah</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secara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tertib</w:t>
      </w:r>
      <w:proofErr w:type="spellEnd"/>
      <w:r w:rsidRPr="002756ED">
        <w:rPr>
          <w:rFonts w:ascii="Times New Roman" w:hAnsi="Times New Roman" w:cs="Times New Roman"/>
        </w:rPr>
        <w:t xml:space="preserve"> dan </w:t>
      </w:r>
      <w:proofErr w:type="spellStart"/>
      <w:r w:rsidRPr="002756ED">
        <w:rPr>
          <w:rFonts w:ascii="Times New Roman" w:hAnsi="Times New Roman" w:cs="Times New Roman"/>
        </w:rPr>
        <w:t>aman</w:t>
      </w:r>
      <w:proofErr w:type="spellEnd"/>
      <w:r w:rsidRPr="002756ED">
        <w:rPr>
          <w:rFonts w:ascii="Times New Roman" w:hAnsi="Times New Roman" w:cs="Times New Roman"/>
          <w:lang w:val="id-ID"/>
        </w:rPr>
        <w:t>.</w:t>
      </w:r>
    </w:p>
    <w:p w14:paraId="0A0AC414" w14:textId="77777777" w:rsidR="002756ED" w:rsidRPr="002756ED" w:rsidRDefault="002756ED" w:rsidP="002756ED">
      <w:pPr>
        <w:pStyle w:val="ListParagraph"/>
        <w:numPr>
          <w:ilvl w:val="0"/>
          <w:numId w:val="12"/>
        </w:numPr>
        <w:spacing w:after="0" w:line="360" w:lineRule="auto"/>
        <w:jc w:val="both"/>
        <w:rPr>
          <w:rFonts w:ascii="Times New Roman" w:hAnsi="Times New Roman" w:cs="Times New Roman"/>
        </w:rPr>
      </w:pPr>
      <w:proofErr w:type="spellStart"/>
      <w:r w:rsidRPr="002756ED">
        <w:rPr>
          <w:rFonts w:ascii="Times New Roman" w:hAnsi="Times New Roman" w:cs="Times New Roman"/>
        </w:rPr>
        <w:t>melakukan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langkah-langkah</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sebagai</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berikut</w:t>
      </w:r>
      <w:proofErr w:type="spellEnd"/>
      <w:r w:rsidRPr="002756ED">
        <w:rPr>
          <w:rFonts w:ascii="Times New Roman" w:hAnsi="Times New Roman" w:cs="Times New Roman"/>
        </w:rPr>
        <w:t>:</w:t>
      </w:r>
    </w:p>
    <w:p w14:paraId="5A10DF79" w14:textId="77777777" w:rsidR="002756ED" w:rsidRPr="002756ED" w:rsidRDefault="002756ED" w:rsidP="002756ED">
      <w:pPr>
        <w:pStyle w:val="ListParagraph"/>
        <w:numPr>
          <w:ilvl w:val="0"/>
          <w:numId w:val="13"/>
        </w:numPr>
        <w:spacing w:after="0" w:line="360" w:lineRule="auto"/>
        <w:jc w:val="both"/>
        <w:rPr>
          <w:rFonts w:ascii="Times New Roman" w:hAnsi="Times New Roman" w:cs="Times New Roman"/>
        </w:rPr>
      </w:pPr>
      <w:proofErr w:type="spellStart"/>
      <w:r w:rsidRPr="002756ED">
        <w:rPr>
          <w:rFonts w:ascii="Times New Roman" w:hAnsi="Times New Roman" w:cs="Times New Roman"/>
        </w:rPr>
        <w:t>melengkapi</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bukti</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kepemilikan</w:t>
      </w:r>
      <w:proofErr w:type="spellEnd"/>
      <w:r w:rsidRPr="002756ED">
        <w:rPr>
          <w:rFonts w:ascii="Times New Roman" w:hAnsi="Times New Roman" w:cs="Times New Roman"/>
        </w:rPr>
        <w:t xml:space="preserve"> dan/</w:t>
      </w:r>
      <w:proofErr w:type="spellStart"/>
      <w:r w:rsidRPr="002756ED">
        <w:rPr>
          <w:rFonts w:ascii="Times New Roman" w:hAnsi="Times New Roman" w:cs="Times New Roman"/>
        </w:rPr>
        <w:t>atau</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menyimpan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sertifikat</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tanah</w:t>
      </w:r>
      <w:proofErr w:type="spellEnd"/>
      <w:r w:rsidRPr="002756ED">
        <w:rPr>
          <w:rFonts w:ascii="Times New Roman" w:hAnsi="Times New Roman" w:cs="Times New Roman"/>
        </w:rPr>
        <w:t>;</w:t>
      </w:r>
    </w:p>
    <w:p w14:paraId="545A053D" w14:textId="77777777" w:rsidR="002756ED" w:rsidRPr="002756ED" w:rsidRDefault="002756ED" w:rsidP="002756ED">
      <w:pPr>
        <w:pStyle w:val="ListParagraph"/>
        <w:numPr>
          <w:ilvl w:val="0"/>
          <w:numId w:val="13"/>
        </w:numPr>
        <w:spacing w:after="0" w:line="360" w:lineRule="auto"/>
        <w:jc w:val="both"/>
        <w:rPr>
          <w:rFonts w:ascii="Times New Roman" w:hAnsi="Times New Roman" w:cs="Times New Roman"/>
        </w:rPr>
      </w:pPr>
      <w:proofErr w:type="spellStart"/>
      <w:r w:rsidRPr="002756ED">
        <w:rPr>
          <w:rFonts w:ascii="Times New Roman" w:hAnsi="Times New Roman" w:cs="Times New Roman"/>
        </w:rPr>
        <w:t>membuat</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kartu</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identitas</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barang</w:t>
      </w:r>
      <w:proofErr w:type="spellEnd"/>
      <w:r w:rsidRPr="002756ED">
        <w:rPr>
          <w:rFonts w:ascii="Times New Roman" w:hAnsi="Times New Roman" w:cs="Times New Roman"/>
        </w:rPr>
        <w:t>;</w:t>
      </w:r>
    </w:p>
    <w:p w14:paraId="1C87DEA9" w14:textId="77777777" w:rsidR="002756ED" w:rsidRPr="002756ED" w:rsidRDefault="002756ED" w:rsidP="002756ED">
      <w:pPr>
        <w:pStyle w:val="ListParagraph"/>
        <w:numPr>
          <w:ilvl w:val="0"/>
          <w:numId w:val="13"/>
        </w:numPr>
        <w:spacing w:after="0" w:line="360" w:lineRule="auto"/>
        <w:jc w:val="both"/>
        <w:rPr>
          <w:rFonts w:ascii="Times New Roman" w:hAnsi="Times New Roman" w:cs="Times New Roman"/>
        </w:rPr>
      </w:pPr>
      <w:proofErr w:type="spellStart"/>
      <w:r w:rsidRPr="002756ED">
        <w:rPr>
          <w:rFonts w:ascii="Times New Roman" w:hAnsi="Times New Roman" w:cs="Times New Roman"/>
        </w:rPr>
        <w:t>melaksanakan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inventarisasi</w:t>
      </w:r>
      <w:proofErr w:type="spellEnd"/>
      <w:r w:rsidRPr="002756ED">
        <w:rPr>
          <w:rFonts w:ascii="Times New Roman" w:hAnsi="Times New Roman" w:cs="Times New Roman"/>
        </w:rPr>
        <w:t>/</w:t>
      </w:r>
      <w:proofErr w:type="spellStart"/>
      <w:r w:rsidRPr="002756ED">
        <w:rPr>
          <w:rFonts w:ascii="Times New Roman" w:hAnsi="Times New Roman" w:cs="Times New Roman"/>
        </w:rPr>
        <w:t>sensus</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barang</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milik</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daerah</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sekali</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dalam</w:t>
      </w:r>
      <w:proofErr w:type="spellEnd"/>
      <w:r w:rsidRPr="002756ED">
        <w:rPr>
          <w:rFonts w:ascii="Times New Roman" w:hAnsi="Times New Roman" w:cs="Times New Roman"/>
        </w:rPr>
        <w:t xml:space="preserve"> 5 (lima) </w:t>
      </w:r>
      <w:proofErr w:type="spellStart"/>
      <w:r w:rsidRPr="002756ED">
        <w:rPr>
          <w:rFonts w:ascii="Times New Roman" w:hAnsi="Times New Roman" w:cs="Times New Roman"/>
        </w:rPr>
        <w:t>tahun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serta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melaporkan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hasilnya</w:t>
      </w:r>
      <w:proofErr w:type="spellEnd"/>
      <w:r w:rsidRPr="002756ED">
        <w:rPr>
          <w:rFonts w:ascii="Times New Roman" w:hAnsi="Times New Roman" w:cs="Times New Roman"/>
        </w:rPr>
        <w:t>; dan</w:t>
      </w:r>
    </w:p>
    <w:p w14:paraId="2375C9A5" w14:textId="77777777" w:rsidR="002756ED" w:rsidRPr="002756ED" w:rsidRDefault="002756ED" w:rsidP="002756ED">
      <w:pPr>
        <w:pStyle w:val="ListParagraph"/>
        <w:numPr>
          <w:ilvl w:val="0"/>
          <w:numId w:val="13"/>
        </w:numPr>
        <w:spacing w:after="0" w:line="360" w:lineRule="auto"/>
        <w:jc w:val="both"/>
        <w:rPr>
          <w:rFonts w:ascii="Times New Roman" w:hAnsi="Times New Roman" w:cs="Times New Roman"/>
        </w:rPr>
      </w:pPr>
      <w:proofErr w:type="spellStart"/>
      <w:r w:rsidRPr="002756ED">
        <w:rPr>
          <w:rFonts w:ascii="Times New Roman" w:hAnsi="Times New Roman" w:cs="Times New Roman"/>
        </w:rPr>
        <w:t>mencatat</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dalam</w:t>
      </w:r>
      <w:proofErr w:type="spellEnd"/>
      <w:r w:rsidRPr="002756ED">
        <w:rPr>
          <w:rFonts w:ascii="Times New Roman" w:hAnsi="Times New Roman" w:cs="Times New Roman"/>
        </w:rPr>
        <w:t xml:space="preserve"> Daftar </w:t>
      </w:r>
      <w:proofErr w:type="spellStart"/>
      <w:r w:rsidRPr="002756ED">
        <w:rPr>
          <w:rFonts w:ascii="Times New Roman" w:hAnsi="Times New Roman" w:cs="Times New Roman"/>
        </w:rPr>
        <w:t>Barang</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Pengelola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Pengguna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Barang</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Kuasa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Pengguna</w:t>
      </w:r>
      <w:proofErr w:type="spellEnd"/>
      <w:r w:rsidRPr="002756ED">
        <w:rPr>
          <w:rFonts w:ascii="Times New Roman" w:hAnsi="Times New Roman" w:cs="Times New Roman"/>
        </w:rPr>
        <w:t>.</w:t>
      </w:r>
    </w:p>
    <w:p w14:paraId="78C58705" w14:textId="77777777" w:rsidR="002756ED" w:rsidRPr="002756ED" w:rsidRDefault="002756ED" w:rsidP="002756ED">
      <w:pPr>
        <w:pStyle w:val="ListParagraph"/>
        <w:spacing w:after="0" w:line="360" w:lineRule="auto"/>
        <w:ind w:left="426"/>
        <w:jc w:val="both"/>
        <w:rPr>
          <w:rFonts w:ascii="Times New Roman" w:hAnsi="Times New Roman" w:cs="Times New Roman"/>
        </w:rPr>
      </w:pPr>
      <w:r w:rsidRPr="002756ED">
        <w:rPr>
          <w:rFonts w:ascii="Times New Roman" w:hAnsi="Times New Roman" w:cs="Times New Roman"/>
          <w:lang w:val="id-ID"/>
        </w:rPr>
        <w:t>Selanjutnya</w:t>
      </w:r>
      <w:r w:rsidRPr="002756ED">
        <w:rPr>
          <w:rFonts w:ascii="Times New Roman" w:hAnsi="Times New Roman" w:cs="Times New Roman"/>
        </w:rPr>
        <w:t xml:space="preserve"> </w:t>
      </w:r>
      <w:proofErr w:type="spellStart"/>
      <w:r w:rsidRPr="002756ED">
        <w:rPr>
          <w:rFonts w:ascii="Times New Roman" w:hAnsi="Times New Roman" w:cs="Times New Roman"/>
        </w:rPr>
        <w:t>pengamanan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hukum</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sebagaimana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diatur</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dalam</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Pasal</w:t>
      </w:r>
      <w:proofErr w:type="spellEnd"/>
      <w:r w:rsidRPr="002756ED">
        <w:rPr>
          <w:rFonts w:ascii="Times New Roman" w:hAnsi="Times New Roman" w:cs="Times New Roman"/>
        </w:rPr>
        <w:t xml:space="preserve"> 299 </w:t>
      </w:r>
      <w:proofErr w:type="spellStart"/>
      <w:r w:rsidRPr="002756ED">
        <w:rPr>
          <w:rFonts w:ascii="Times New Roman" w:hAnsi="Times New Roman" w:cs="Times New Roman"/>
        </w:rPr>
        <w:t>ayat</w:t>
      </w:r>
      <w:proofErr w:type="spellEnd"/>
      <w:r w:rsidRPr="002756ED">
        <w:rPr>
          <w:rFonts w:ascii="Times New Roman" w:hAnsi="Times New Roman" w:cs="Times New Roman"/>
        </w:rPr>
        <w:t xml:space="preserve"> (4) dan </w:t>
      </w:r>
      <w:proofErr w:type="spellStart"/>
      <w:r w:rsidRPr="002756ED">
        <w:rPr>
          <w:rFonts w:ascii="Times New Roman" w:hAnsi="Times New Roman" w:cs="Times New Roman"/>
        </w:rPr>
        <w:t>Pasal</w:t>
      </w:r>
      <w:proofErr w:type="spellEnd"/>
      <w:r w:rsidRPr="002756ED">
        <w:rPr>
          <w:rFonts w:ascii="Times New Roman" w:hAnsi="Times New Roman" w:cs="Times New Roman"/>
        </w:rPr>
        <w:t xml:space="preserve"> 302 </w:t>
      </w:r>
      <w:proofErr w:type="spellStart"/>
      <w:r w:rsidRPr="002756ED">
        <w:rPr>
          <w:rFonts w:ascii="Times New Roman" w:hAnsi="Times New Roman" w:cs="Times New Roman"/>
        </w:rPr>
        <w:t>Permendagri</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Pengelolaan</w:t>
      </w:r>
      <w:proofErr w:type="spellEnd"/>
      <w:r w:rsidRPr="002756ED">
        <w:rPr>
          <w:rFonts w:ascii="Times New Roman" w:hAnsi="Times New Roman" w:cs="Times New Roman"/>
        </w:rPr>
        <w:t xml:space="preserve"> BMD, </w:t>
      </w:r>
      <w:proofErr w:type="spellStart"/>
      <w:r w:rsidRPr="002756ED">
        <w:rPr>
          <w:rFonts w:ascii="Times New Roman" w:hAnsi="Times New Roman" w:cs="Times New Roman"/>
        </w:rPr>
        <w:t>dilakukan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terhadap</w:t>
      </w:r>
      <w:proofErr w:type="spellEnd"/>
      <w:r w:rsidRPr="002756ED">
        <w:rPr>
          <w:rFonts w:ascii="Times New Roman" w:hAnsi="Times New Roman" w:cs="Times New Roman"/>
        </w:rPr>
        <w:t>:</w:t>
      </w:r>
    </w:p>
    <w:p w14:paraId="4CD9C0FA" w14:textId="77777777" w:rsidR="002756ED" w:rsidRPr="002756ED" w:rsidRDefault="002756ED" w:rsidP="002756ED">
      <w:pPr>
        <w:pStyle w:val="ListParagraph"/>
        <w:numPr>
          <w:ilvl w:val="0"/>
          <w:numId w:val="14"/>
        </w:numPr>
        <w:spacing w:after="0" w:line="360" w:lineRule="auto"/>
        <w:ind w:left="900" w:hanging="450"/>
        <w:jc w:val="both"/>
        <w:rPr>
          <w:rFonts w:ascii="Times New Roman" w:hAnsi="Times New Roman" w:cs="Times New Roman"/>
        </w:rPr>
      </w:pPr>
      <w:proofErr w:type="spellStart"/>
      <w:r w:rsidRPr="002756ED">
        <w:rPr>
          <w:rFonts w:ascii="Times New Roman" w:hAnsi="Times New Roman" w:cs="Times New Roman"/>
        </w:rPr>
        <w:t>tanah</w:t>
      </w:r>
      <w:proofErr w:type="spellEnd"/>
      <w:r w:rsidRPr="002756ED">
        <w:rPr>
          <w:rFonts w:ascii="Times New Roman" w:hAnsi="Times New Roman" w:cs="Times New Roman"/>
        </w:rPr>
        <w:t xml:space="preserve"> yang </w:t>
      </w:r>
      <w:proofErr w:type="spellStart"/>
      <w:r w:rsidRPr="002756ED">
        <w:rPr>
          <w:rFonts w:ascii="Times New Roman" w:hAnsi="Times New Roman" w:cs="Times New Roman"/>
        </w:rPr>
        <w:t>belum</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memiliki</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sertifikat</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apabila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telah</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didukung</w:t>
      </w:r>
      <w:proofErr w:type="spellEnd"/>
      <w:r w:rsidRPr="002756ED">
        <w:rPr>
          <w:rFonts w:ascii="Times New Roman" w:hAnsi="Times New Roman" w:cs="Times New Roman"/>
        </w:rPr>
        <w:t xml:space="preserve"> oleh </w:t>
      </w:r>
      <w:proofErr w:type="spellStart"/>
      <w:r w:rsidRPr="002756ED">
        <w:rPr>
          <w:rFonts w:ascii="Times New Roman" w:hAnsi="Times New Roman" w:cs="Times New Roman"/>
        </w:rPr>
        <w:t>dokumen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awal</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kepemilikan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antara</w:t>
      </w:r>
      <w:proofErr w:type="spellEnd"/>
      <w:r w:rsidRPr="002756ED">
        <w:rPr>
          <w:rFonts w:ascii="Times New Roman" w:hAnsi="Times New Roman" w:cs="Times New Roman"/>
        </w:rPr>
        <w:t xml:space="preserve"> lain </w:t>
      </w:r>
      <w:proofErr w:type="spellStart"/>
      <w:r w:rsidRPr="002756ED">
        <w:rPr>
          <w:rFonts w:ascii="Times New Roman" w:hAnsi="Times New Roman" w:cs="Times New Roman"/>
        </w:rPr>
        <w:t>berupa</w:t>
      </w:r>
      <w:proofErr w:type="spellEnd"/>
      <w:r w:rsidRPr="002756ED">
        <w:rPr>
          <w:rFonts w:ascii="Times New Roman" w:hAnsi="Times New Roman" w:cs="Times New Roman"/>
        </w:rPr>
        <w:t xml:space="preserve"> Letter </w:t>
      </w:r>
      <w:proofErr w:type="gramStart"/>
      <w:r w:rsidRPr="002756ED">
        <w:rPr>
          <w:rFonts w:ascii="Times New Roman" w:hAnsi="Times New Roman" w:cs="Times New Roman"/>
        </w:rPr>
        <w:t>C ,</w:t>
      </w:r>
      <w:proofErr w:type="gramEnd"/>
      <w:r w:rsidRPr="002756ED">
        <w:rPr>
          <w:rFonts w:ascii="Times New Roman" w:hAnsi="Times New Roman" w:cs="Times New Roman"/>
        </w:rPr>
        <w:t xml:space="preserve"> </w:t>
      </w:r>
      <w:proofErr w:type="spellStart"/>
      <w:r w:rsidRPr="002756ED">
        <w:rPr>
          <w:rFonts w:ascii="Times New Roman" w:hAnsi="Times New Roman" w:cs="Times New Roman"/>
        </w:rPr>
        <w:t>akta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jual</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beli</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akte</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hibah</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atau</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dokumen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setara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lainnya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maka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Pengelola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Barang</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Pengguna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Barang</w:t>
      </w:r>
      <w:proofErr w:type="spellEnd"/>
      <w:r w:rsidRPr="002756ED">
        <w:rPr>
          <w:rFonts w:ascii="Times New Roman" w:hAnsi="Times New Roman" w:cs="Times New Roman"/>
        </w:rPr>
        <w:t xml:space="preserve"> dan/</w:t>
      </w:r>
      <w:proofErr w:type="spellStart"/>
      <w:r w:rsidRPr="002756ED">
        <w:rPr>
          <w:rFonts w:ascii="Times New Roman" w:hAnsi="Times New Roman" w:cs="Times New Roman"/>
        </w:rPr>
        <w:t>atau</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Kuasa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Pengguna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Barang</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segera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mengajukan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permohonan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penerbitan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sertifikat</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atas</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nama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pemerintah</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daerah</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kepada</w:t>
      </w:r>
      <w:proofErr w:type="spellEnd"/>
      <w:r w:rsidRPr="002756ED">
        <w:rPr>
          <w:rFonts w:ascii="Times New Roman" w:hAnsi="Times New Roman" w:cs="Times New Roman"/>
        </w:rPr>
        <w:t xml:space="preserve"> Badan </w:t>
      </w:r>
      <w:proofErr w:type="spellStart"/>
      <w:r w:rsidRPr="002756ED">
        <w:rPr>
          <w:rFonts w:ascii="Times New Roman" w:hAnsi="Times New Roman" w:cs="Times New Roman"/>
        </w:rPr>
        <w:t>Pertanahan</w:t>
      </w:r>
      <w:proofErr w:type="spellEnd"/>
      <w:r w:rsidRPr="002756ED">
        <w:rPr>
          <w:rFonts w:ascii="Times New Roman" w:hAnsi="Times New Roman" w:cs="Times New Roman"/>
        </w:rPr>
        <w:t xml:space="preserve"> Nasional/Kantor Wilayah Badan </w:t>
      </w:r>
      <w:proofErr w:type="spellStart"/>
      <w:r w:rsidRPr="002756ED">
        <w:rPr>
          <w:rFonts w:ascii="Times New Roman" w:hAnsi="Times New Roman" w:cs="Times New Roman"/>
        </w:rPr>
        <w:t>Pertanahan</w:t>
      </w:r>
      <w:proofErr w:type="spellEnd"/>
      <w:r w:rsidRPr="002756ED">
        <w:rPr>
          <w:rFonts w:ascii="Times New Roman" w:hAnsi="Times New Roman" w:cs="Times New Roman"/>
        </w:rPr>
        <w:t xml:space="preserve"> Nasional </w:t>
      </w:r>
      <w:proofErr w:type="spellStart"/>
      <w:r w:rsidRPr="002756ED">
        <w:rPr>
          <w:rFonts w:ascii="Times New Roman" w:hAnsi="Times New Roman" w:cs="Times New Roman"/>
        </w:rPr>
        <w:t>setempat</w:t>
      </w:r>
      <w:proofErr w:type="spellEnd"/>
      <w:r w:rsidRPr="002756ED">
        <w:rPr>
          <w:rFonts w:ascii="Times New Roman" w:hAnsi="Times New Roman" w:cs="Times New Roman"/>
        </w:rPr>
        <w:t xml:space="preserve">/Kantor </w:t>
      </w:r>
      <w:proofErr w:type="spellStart"/>
      <w:r w:rsidRPr="002756ED">
        <w:rPr>
          <w:rFonts w:ascii="Times New Roman" w:hAnsi="Times New Roman" w:cs="Times New Roman"/>
        </w:rPr>
        <w:t>Pertanahan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setempat</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sesuai</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dengan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ketentuan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peraturan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perundang</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undangan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Sedangkan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jika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tidak</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didukung</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dengan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dokumen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kepemilikan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Pengelola</w:t>
      </w:r>
      <w:proofErr w:type="spellEnd"/>
      <w:r w:rsidRPr="002756ED">
        <w:rPr>
          <w:rFonts w:ascii="Times New Roman" w:hAnsi="Times New Roman" w:cs="Times New Roman"/>
        </w:rPr>
        <w:br/>
      </w:r>
      <w:proofErr w:type="spellStart"/>
      <w:r w:rsidRPr="002756ED">
        <w:rPr>
          <w:rFonts w:ascii="Times New Roman" w:hAnsi="Times New Roman" w:cs="Times New Roman"/>
        </w:rPr>
        <w:t>Barang</w:t>
      </w:r>
      <w:proofErr w:type="spellEnd"/>
      <w:r w:rsidRPr="002756ED">
        <w:rPr>
          <w:rFonts w:ascii="Times New Roman" w:hAnsi="Times New Roman" w:cs="Times New Roman"/>
        </w:rPr>
        <w:t>/</w:t>
      </w:r>
      <w:proofErr w:type="spellStart"/>
      <w:r w:rsidRPr="002756ED">
        <w:rPr>
          <w:rFonts w:ascii="Times New Roman" w:hAnsi="Times New Roman" w:cs="Times New Roman"/>
        </w:rPr>
        <w:t>Pengguna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Barang</w:t>
      </w:r>
      <w:proofErr w:type="spellEnd"/>
      <w:r w:rsidRPr="002756ED">
        <w:rPr>
          <w:rFonts w:ascii="Times New Roman" w:hAnsi="Times New Roman" w:cs="Times New Roman"/>
        </w:rPr>
        <w:t xml:space="preserve"> dan/</w:t>
      </w:r>
      <w:proofErr w:type="spellStart"/>
      <w:r w:rsidRPr="002756ED">
        <w:rPr>
          <w:rFonts w:ascii="Times New Roman" w:hAnsi="Times New Roman" w:cs="Times New Roman"/>
        </w:rPr>
        <w:t>atau</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Kuasa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Pengguna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Barang</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mengupayakan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untuk</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memperoleh</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dokumen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awal</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kepemilikan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seperti</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riwayat</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tanah</w:t>
      </w:r>
      <w:proofErr w:type="spellEnd"/>
      <w:r w:rsidRPr="002756ED">
        <w:rPr>
          <w:rFonts w:ascii="Times New Roman" w:hAnsi="Times New Roman" w:cs="Times New Roman"/>
        </w:rPr>
        <w:t>;</w:t>
      </w:r>
    </w:p>
    <w:p w14:paraId="58CD21E4" w14:textId="77777777" w:rsidR="002756ED" w:rsidRPr="002756ED" w:rsidRDefault="002756ED" w:rsidP="002756ED">
      <w:pPr>
        <w:pStyle w:val="ListParagraph"/>
        <w:numPr>
          <w:ilvl w:val="0"/>
          <w:numId w:val="14"/>
        </w:numPr>
        <w:spacing w:after="0" w:line="360" w:lineRule="auto"/>
        <w:ind w:left="900" w:hanging="450"/>
        <w:jc w:val="both"/>
        <w:rPr>
          <w:rFonts w:ascii="Times New Roman" w:hAnsi="Times New Roman" w:cs="Times New Roman"/>
        </w:rPr>
      </w:pPr>
      <w:proofErr w:type="spellStart"/>
      <w:r w:rsidRPr="002756ED">
        <w:rPr>
          <w:rFonts w:ascii="Times New Roman" w:hAnsi="Times New Roman" w:cs="Times New Roman"/>
        </w:rPr>
        <w:t>tanah</w:t>
      </w:r>
      <w:proofErr w:type="spellEnd"/>
      <w:r w:rsidRPr="002756ED">
        <w:rPr>
          <w:rFonts w:ascii="Times New Roman" w:hAnsi="Times New Roman" w:cs="Times New Roman"/>
        </w:rPr>
        <w:t xml:space="preserve"> yang </w:t>
      </w:r>
      <w:proofErr w:type="spellStart"/>
      <w:r w:rsidRPr="002756ED">
        <w:rPr>
          <w:rFonts w:ascii="Times New Roman" w:hAnsi="Times New Roman" w:cs="Times New Roman"/>
        </w:rPr>
        <w:t>sudah</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memiliki</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sertifikat</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namun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belum</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atas</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nama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pemerintah</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daerah</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dilakukan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dengan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cara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Pengelola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Barang</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Pengguna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Barang</w:t>
      </w:r>
      <w:proofErr w:type="spellEnd"/>
      <w:r w:rsidRPr="002756ED">
        <w:rPr>
          <w:rFonts w:ascii="Times New Roman" w:hAnsi="Times New Roman" w:cs="Times New Roman"/>
        </w:rPr>
        <w:t xml:space="preserve"> dan/</w:t>
      </w:r>
      <w:proofErr w:type="spellStart"/>
      <w:r w:rsidRPr="002756ED">
        <w:rPr>
          <w:rFonts w:ascii="Times New Roman" w:hAnsi="Times New Roman" w:cs="Times New Roman"/>
        </w:rPr>
        <w:t>atau</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Kuasa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Pengguna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Barang</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segera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mengajukan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permohonan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perubahan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nama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sertifikat</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hak</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atas</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tanah</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kepada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kantor</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pertanahan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setempat</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menjadi</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atas</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nama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pemerintah</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daerah</w:t>
      </w:r>
      <w:proofErr w:type="spellEnd"/>
      <w:r w:rsidRPr="002756ED">
        <w:rPr>
          <w:rFonts w:ascii="Times New Roman" w:hAnsi="Times New Roman" w:cs="Times New Roman"/>
        </w:rPr>
        <w:t>.</w:t>
      </w:r>
    </w:p>
    <w:p w14:paraId="509A1752" w14:textId="77777777" w:rsidR="002756ED" w:rsidRPr="002756ED" w:rsidRDefault="002756ED" w:rsidP="002756ED">
      <w:pPr>
        <w:pStyle w:val="ListParagraph"/>
        <w:numPr>
          <w:ilvl w:val="0"/>
          <w:numId w:val="16"/>
        </w:numPr>
        <w:spacing w:after="0" w:line="360" w:lineRule="auto"/>
        <w:ind w:left="426" w:hanging="426"/>
        <w:jc w:val="both"/>
        <w:rPr>
          <w:rFonts w:ascii="Times New Roman" w:hAnsi="Times New Roman" w:cs="Times New Roman"/>
        </w:rPr>
      </w:pPr>
      <w:r w:rsidRPr="002756ED">
        <w:rPr>
          <w:rFonts w:ascii="Times New Roman" w:hAnsi="Times New Roman" w:cs="Times New Roman"/>
        </w:rPr>
        <w:t xml:space="preserve">Tata Cara </w:t>
      </w:r>
      <w:proofErr w:type="spellStart"/>
      <w:r w:rsidRPr="002756ED">
        <w:rPr>
          <w:rFonts w:ascii="Times New Roman" w:hAnsi="Times New Roman" w:cs="Times New Roman"/>
        </w:rPr>
        <w:t>Pengamanan</w:t>
      </w:r>
      <w:proofErr w:type="spellEnd"/>
      <w:r w:rsidRPr="002756ED">
        <w:rPr>
          <w:rFonts w:ascii="Times New Roman" w:hAnsi="Times New Roman" w:cs="Times New Roman"/>
        </w:rPr>
        <w:t xml:space="preserve"> Gedung dan/</w:t>
      </w:r>
      <w:proofErr w:type="spellStart"/>
      <w:r w:rsidRPr="002756ED">
        <w:rPr>
          <w:rFonts w:ascii="Times New Roman" w:hAnsi="Times New Roman" w:cs="Times New Roman"/>
        </w:rPr>
        <w:t>atau</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Bangunan</w:t>
      </w:r>
      <w:proofErr w:type="spellEnd"/>
    </w:p>
    <w:p w14:paraId="427D896B" w14:textId="77777777" w:rsidR="002756ED" w:rsidRPr="002756ED" w:rsidRDefault="002756ED" w:rsidP="002756ED">
      <w:pPr>
        <w:pStyle w:val="ListParagraph"/>
        <w:spacing w:after="0" w:line="360" w:lineRule="auto"/>
        <w:ind w:left="426"/>
        <w:jc w:val="both"/>
        <w:rPr>
          <w:rFonts w:ascii="Times New Roman" w:hAnsi="Times New Roman" w:cs="Times New Roman"/>
        </w:rPr>
      </w:pPr>
      <w:proofErr w:type="spellStart"/>
      <w:r w:rsidRPr="002756ED">
        <w:rPr>
          <w:rFonts w:ascii="Times New Roman" w:hAnsi="Times New Roman" w:cs="Times New Roman"/>
        </w:rPr>
        <w:t>Pasal</w:t>
      </w:r>
      <w:proofErr w:type="spellEnd"/>
      <w:r w:rsidRPr="002756ED">
        <w:rPr>
          <w:rFonts w:ascii="Times New Roman" w:hAnsi="Times New Roman" w:cs="Times New Roman"/>
        </w:rPr>
        <w:t xml:space="preserve"> 303 </w:t>
      </w:r>
      <w:proofErr w:type="spellStart"/>
      <w:r w:rsidRPr="002756ED">
        <w:rPr>
          <w:rFonts w:ascii="Times New Roman" w:hAnsi="Times New Roman" w:cs="Times New Roman"/>
        </w:rPr>
        <w:t>ayat</w:t>
      </w:r>
      <w:proofErr w:type="spellEnd"/>
      <w:r w:rsidRPr="002756ED">
        <w:rPr>
          <w:rFonts w:ascii="Times New Roman" w:hAnsi="Times New Roman" w:cs="Times New Roman"/>
        </w:rPr>
        <w:t xml:space="preserve"> (1) </w:t>
      </w:r>
      <w:proofErr w:type="spellStart"/>
      <w:r w:rsidRPr="002756ED">
        <w:rPr>
          <w:rFonts w:ascii="Times New Roman" w:hAnsi="Times New Roman" w:cs="Times New Roman"/>
        </w:rPr>
        <w:t>Permendagri</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Pengelolaan</w:t>
      </w:r>
      <w:proofErr w:type="spellEnd"/>
      <w:r w:rsidRPr="002756ED">
        <w:rPr>
          <w:rFonts w:ascii="Times New Roman" w:hAnsi="Times New Roman" w:cs="Times New Roman"/>
        </w:rPr>
        <w:t xml:space="preserve"> BMD </w:t>
      </w:r>
      <w:proofErr w:type="spellStart"/>
      <w:r w:rsidRPr="002756ED">
        <w:rPr>
          <w:rFonts w:ascii="Times New Roman" w:hAnsi="Times New Roman" w:cs="Times New Roman"/>
        </w:rPr>
        <w:t>mengatur</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bahwa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pengamanan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fisik</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dilakukan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dengan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antara</w:t>
      </w:r>
      <w:proofErr w:type="spellEnd"/>
      <w:r w:rsidRPr="002756ED">
        <w:rPr>
          <w:rFonts w:ascii="Times New Roman" w:hAnsi="Times New Roman" w:cs="Times New Roman"/>
        </w:rPr>
        <w:t xml:space="preserve"> lain </w:t>
      </w:r>
      <w:proofErr w:type="spellStart"/>
      <w:r w:rsidRPr="002756ED">
        <w:rPr>
          <w:rFonts w:ascii="Times New Roman" w:hAnsi="Times New Roman" w:cs="Times New Roman"/>
        </w:rPr>
        <w:t>membangun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pagar</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pembatas</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gedung</w:t>
      </w:r>
      <w:proofErr w:type="spellEnd"/>
      <w:r w:rsidRPr="002756ED">
        <w:rPr>
          <w:rFonts w:ascii="Times New Roman" w:hAnsi="Times New Roman" w:cs="Times New Roman"/>
        </w:rPr>
        <w:t xml:space="preserve"> dan/</w:t>
      </w:r>
      <w:proofErr w:type="spellStart"/>
      <w:r w:rsidRPr="002756ED">
        <w:rPr>
          <w:rFonts w:ascii="Times New Roman" w:hAnsi="Times New Roman" w:cs="Times New Roman"/>
        </w:rPr>
        <w:t>atau</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bangunan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lastRenderedPageBreak/>
        <w:t>memasang</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tanda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kepemilikan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berupa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papan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nama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melakukan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tindakan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antisipasi</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untuk</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mencegah</w:t>
      </w:r>
      <w:proofErr w:type="spellEnd"/>
      <w:r w:rsidRPr="002756ED">
        <w:rPr>
          <w:rFonts w:ascii="Times New Roman" w:hAnsi="Times New Roman" w:cs="Times New Roman"/>
        </w:rPr>
        <w:t>/</w:t>
      </w:r>
      <w:proofErr w:type="spellStart"/>
      <w:r w:rsidRPr="002756ED">
        <w:rPr>
          <w:rFonts w:ascii="Times New Roman" w:hAnsi="Times New Roman" w:cs="Times New Roman"/>
        </w:rPr>
        <w:t>menanggulangi</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terjadinya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kebakaran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gedung</w:t>
      </w:r>
      <w:proofErr w:type="spellEnd"/>
      <w:r w:rsidRPr="002756ED">
        <w:rPr>
          <w:rFonts w:ascii="Times New Roman" w:hAnsi="Times New Roman" w:cs="Times New Roman"/>
        </w:rPr>
        <w:t xml:space="preserve"> dan/</w:t>
      </w:r>
      <w:proofErr w:type="spellStart"/>
      <w:r w:rsidRPr="002756ED">
        <w:rPr>
          <w:rFonts w:ascii="Times New Roman" w:hAnsi="Times New Roman" w:cs="Times New Roman"/>
        </w:rPr>
        <w:t>atau</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bangunan</w:t>
      </w:r>
      <w:proofErr w:type="spellEnd"/>
      <w:r w:rsidRPr="002756ED">
        <w:rPr>
          <w:rFonts w:ascii="Times New Roman" w:hAnsi="Times New Roman" w:cs="Times New Roman"/>
        </w:rPr>
        <w:t xml:space="preserve"> yang </w:t>
      </w:r>
      <w:proofErr w:type="spellStart"/>
      <w:r w:rsidRPr="002756ED">
        <w:rPr>
          <w:rFonts w:ascii="Times New Roman" w:hAnsi="Times New Roman" w:cs="Times New Roman"/>
        </w:rPr>
        <w:t>memiliki</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fungsi</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strategis</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atau</w:t>
      </w:r>
      <w:proofErr w:type="spellEnd"/>
      <w:r w:rsidRPr="002756ED">
        <w:rPr>
          <w:rFonts w:ascii="Times New Roman" w:hAnsi="Times New Roman" w:cs="Times New Roman"/>
        </w:rPr>
        <w:t xml:space="preserve"> yang </w:t>
      </w:r>
      <w:proofErr w:type="spellStart"/>
      <w:r w:rsidRPr="002756ED">
        <w:rPr>
          <w:rFonts w:ascii="Times New Roman" w:hAnsi="Times New Roman" w:cs="Times New Roman"/>
        </w:rPr>
        <w:t>berlokasi</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tertentu</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dengan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tugas</w:t>
      </w:r>
      <w:proofErr w:type="spellEnd"/>
      <w:r w:rsidRPr="002756ED">
        <w:rPr>
          <w:rFonts w:ascii="Times New Roman" w:hAnsi="Times New Roman" w:cs="Times New Roman"/>
        </w:rPr>
        <w:t xml:space="preserve"> dan </w:t>
      </w:r>
      <w:proofErr w:type="spellStart"/>
      <w:r w:rsidRPr="002756ED">
        <w:rPr>
          <w:rFonts w:ascii="Times New Roman" w:hAnsi="Times New Roman" w:cs="Times New Roman"/>
        </w:rPr>
        <w:t>fungsi</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melakukan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pelayanan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langsung</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kepada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masyarakat</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dapat</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memasang</w:t>
      </w:r>
      <w:proofErr w:type="spellEnd"/>
      <w:r w:rsidRPr="002756ED">
        <w:rPr>
          <w:rFonts w:ascii="Times New Roman" w:hAnsi="Times New Roman" w:cs="Times New Roman"/>
        </w:rPr>
        <w:t xml:space="preserve"> </w:t>
      </w:r>
      <w:r w:rsidRPr="002756ED">
        <w:rPr>
          <w:rFonts w:ascii="Times New Roman" w:hAnsi="Times New Roman" w:cs="Times New Roman"/>
          <w:i/>
          <w:iCs/>
        </w:rPr>
        <w:t>Closed Circuit Television</w:t>
      </w:r>
      <w:r w:rsidRPr="002756ED">
        <w:rPr>
          <w:rFonts w:ascii="Times New Roman" w:hAnsi="Times New Roman" w:cs="Times New Roman"/>
        </w:rPr>
        <w:t xml:space="preserve"> (CCTV), </w:t>
      </w:r>
      <w:proofErr w:type="spellStart"/>
      <w:r w:rsidRPr="002756ED">
        <w:rPr>
          <w:rFonts w:ascii="Times New Roman" w:hAnsi="Times New Roman" w:cs="Times New Roman"/>
        </w:rPr>
        <w:t>menyediakan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satuan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pengamanan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dengan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jumlah</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sesuai</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fungsi</w:t>
      </w:r>
      <w:proofErr w:type="spellEnd"/>
      <w:r w:rsidRPr="002756ED">
        <w:rPr>
          <w:rFonts w:ascii="Times New Roman" w:hAnsi="Times New Roman" w:cs="Times New Roman"/>
        </w:rPr>
        <w:t xml:space="preserve"> dan </w:t>
      </w:r>
      <w:proofErr w:type="spellStart"/>
      <w:r w:rsidRPr="002756ED">
        <w:rPr>
          <w:rFonts w:ascii="Times New Roman" w:hAnsi="Times New Roman" w:cs="Times New Roman"/>
        </w:rPr>
        <w:t>peruntukkan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gedung</w:t>
      </w:r>
      <w:proofErr w:type="spellEnd"/>
      <w:r w:rsidRPr="002756ED">
        <w:rPr>
          <w:rFonts w:ascii="Times New Roman" w:hAnsi="Times New Roman" w:cs="Times New Roman"/>
        </w:rPr>
        <w:t xml:space="preserve"> dan/</w:t>
      </w:r>
      <w:proofErr w:type="spellStart"/>
      <w:r w:rsidRPr="002756ED">
        <w:rPr>
          <w:rFonts w:ascii="Times New Roman" w:hAnsi="Times New Roman" w:cs="Times New Roman"/>
        </w:rPr>
        <w:t>atau</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bangunan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sesuai</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kondisi</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lokasi</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gedung</w:t>
      </w:r>
      <w:proofErr w:type="spellEnd"/>
      <w:r w:rsidRPr="002756ED">
        <w:rPr>
          <w:rFonts w:ascii="Times New Roman" w:hAnsi="Times New Roman" w:cs="Times New Roman"/>
        </w:rPr>
        <w:t xml:space="preserve"> dan/</w:t>
      </w:r>
      <w:proofErr w:type="spellStart"/>
      <w:r w:rsidRPr="002756ED">
        <w:rPr>
          <w:rFonts w:ascii="Times New Roman" w:hAnsi="Times New Roman" w:cs="Times New Roman"/>
        </w:rPr>
        <w:t>atau</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bangunan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tersebut</w:t>
      </w:r>
      <w:proofErr w:type="spellEnd"/>
      <w:r w:rsidRPr="002756ED">
        <w:rPr>
          <w:rFonts w:ascii="Times New Roman" w:hAnsi="Times New Roman" w:cs="Times New Roman"/>
        </w:rPr>
        <w:t>.</w:t>
      </w:r>
    </w:p>
    <w:p w14:paraId="650DA589" w14:textId="77777777" w:rsidR="002756ED" w:rsidRPr="002756ED" w:rsidRDefault="002756ED" w:rsidP="002756ED">
      <w:pPr>
        <w:pStyle w:val="ListParagraph"/>
        <w:spacing w:after="0" w:line="360" w:lineRule="auto"/>
        <w:ind w:left="426"/>
        <w:jc w:val="both"/>
        <w:rPr>
          <w:rFonts w:ascii="Times New Roman" w:hAnsi="Times New Roman" w:cs="Times New Roman"/>
        </w:rPr>
      </w:pPr>
      <w:proofErr w:type="spellStart"/>
      <w:r w:rsidRPr="002756ED">
        <w:rPr>
          <w:rFonts w:ascii="Times New Roman" w:hAnsi="Times New Roman" w:cs="Times New Roman"/>
        </w:rPr>
        <w:t>Kemudian</w:t>
      </w:r>
      <w:proofErr w:type="spellEnd"/>
      <w:r w:rsidRPr="002756ED">
        <w:rPr>
          <w:rFonts w:ascii="Times New Roman" w:hAnsi="Times New Roman" w:cs="Times New Roman"/>
        </w:rPr>
        <w:t xml:space="preserve">, pada </w:t>
      </w:r>
      <w:proofErr w:type="spellStart"/>
      <w:r w:rsidRPr="002756ED">
        <w:rPr>
          <w:rFonts w:ascii="Times New Roman" w:hAnsi="Times New Roman" w:cs="Times New Roman"/>
        </w:rPr>
        <w:t>Pasal</w:t>
      </w:r>
      <w:proofErr w:type="spellEnd"/>
      <w:r w:rsidRPr="002756ED">
        <w:rPr>
          <w:rFonts w:ascii="Times New Roman" w:hAnsi="Times New Roman" w:cs="Times New Roman"/>
        </w:rPr>
        <w:t xml:space="preserve"> 303 </w:t>
      </w:r>
      <w:proofErr w:type="spellStart"/>
      <w:r w:rsidRPr="002756ED">
        <w:rPr>
          <w:rFonts w:ascii="Times New Roman" w:hAnsi="Times New Roman" w:cs="Times New Roman"/>
        </w:rPr>
        <w:t>ayat</w:t>
      </w:r>
      <w:proofErr w:type="spellEnd"/>
      <w:r w:rsidRPr="002756ED">
        <w:rPr>
          <w:rFonts w:ascii="Times New Roman" w:hAnsi="Times New Roman" w:cs="Times New Roman"/>
        </w:rPr>
        <w:t xml:space="preserve"> (4) </w:t>
      </w:r>
      <w:proofErr w:type="spellStart"/>
      <w:r w:rsidRPr="002756ED">
        <w:rPr>
          <w:rFonts w:ascii="Times New Roman" w:hAnsi="Times New Roman" w:cs="Times New Roman"/>
        </w:rPr>
        <w:t>Permendagri</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Pengelolaan</w:t>
      </w:r>
      <w:proofErr w:type="spellEnd"/>
      <w:r w:rsidRPr="002756ED">
        <w:rPr>
          <w:rFonts w:ascii="Times New Roman" w:hAnsi="Times New Roman" w:cs="Times New Roman"/>
        </w:rPr>
        <w:t xml:space="preserve"> BMD </w:t>
      </w:r>
      <w:proofErr w:type="spellStart"/>
      <w:r w:rsidRPr="002756ED">
        <w:rPr>
          <w:rFonts w:ascii="Times New Roman" w:hAnsi="Times New Roman" w:cs="Times New Roman"/>
        </w:rPr>
        <w:t>diatur</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bahwa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Pengamanan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administrasi</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dilakukan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dengan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menghimpun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mencatat</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menyimpan</w:t>
      </w:r>
      <w:proofErr w:type="spellEnd"/>
      <w:r w:rsidRPr="002756ED">
        <w:rPr>
          <w:rFonts w:ascii="Times New Roman" w:hAnsi="Times New Roman" w:cs="Times New Roman"/>
        </w:rPr>
        <w:t xml:space="preserve">, dan </w:t>
      </w:r>
      <w:proofErr w:type="spellStart"/>
      <w:r w:rsidRPr="002756ED">
        <w:rPr>
          <w:rFonts w:ascii="Times New Roman" w:hAnsi="Times New Roman" w:cs="Times New Roman"/>
        </w:rPr>
        <w:t>menatausahakan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secara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tertib</w:t>
      </w:r>
      <w:proofErr w:type="spellEnd"/>
      <w:r w:rsidRPr="002756ED">
        <w:rPr>
          <w:rFonts w:ascii="Times New Roman" w:hAnsi="Times New Roman" w:cs="Times New Roman"/>
        </w:rPr>
        <w:t xml:space="preserve"> dan </w:t>
      </w:r>
      <w:proofErr w:type="spellStart"/>
      <w:r w:rsidRPr="002756ED">
        <w:rPr>
          <w:rFonts w:ascii="Times New Roman" w:hAnsi="Times New Roman" w:cs="Times New Roman"/>
        </w:rPr>
        <w:t>teratur</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atas</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dokumen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kepemilikan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berupa</w:t>
      </w:r>
      <w:proofErr w:type="spellEnd"/>
      <w:r w:rsidRPr="002756ED">
        <w:rPr>
          <w:rFonts w:ascii="Times New Roman" w:hAnsi="Times New Roman" w:cs="Times New Roman"/>
        </w:rPr>
        <w:t xml:space="preserve"> Surat </w:t>
      </w:r>
      <w:proofErr w:type="spellStart"/>
      <w:r w:rsidRPr="002756ED">
        <w:rPr>
          <w:rFonts w:ascii="Times New Roman" w:hAnsi="Times New Roman" w:cs="Times New Roman"/>
        </w:rPr>
        <w:t>Izin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Mendirikan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Bangunan</w:t>
      </w:r>
      <w:proofErr w:type="spellEnd"/>
      <w:r w:rsidRPr="002756ED">
        <w:rPr>
          <w:rFonts w:ascii="Times New Roman" w:hAnsi="Times New Roman" w:cs="Times New Roman"/>
        </w:rPr>
        <w:t xml:space="preserve"> (IMB), </w:t>
      </w:r>
      <w:proofErr w:type="spellStart"/>
      <w:r w:rsidRPr="002756ED">
        <w:rPr>
          <w:rFonts w:ascii="Times New Roman" w:hAnsi="Times New Roman" w:cs="Times New Roman"/>
        </w:rPr>
        <w:t>keputusan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penetapan</w:t>
      </w:r>
      <w:proofErr w:type="spellEnd"/>
      <w:r w:rsidRPr="002756ED">
        <w:rPr>
          <w:rFonts w:ascii="Times New Roman" w:hAnsi="Times New Roman" w:cs="Times New Roman"/>
        </w:rPr>
        <w:t xml:space="preserve"> status </w:t>
      </w:r>
      <w:proofErr w:type="spellStart"/>
      <w:r w:rsidRPr="002756ED">
        <w:rPr>
          <w:rFonts w:ascii="Times New Roman" w:hAnsi="Times New Roman" w:cs="Times New Roman"/>
        </w:rPr>
        <w:t>penggunaan</w:t>
      </w:r>
      <w:proofErr w:type="spellEnd"/>
      <w:r w:rsidRPr="002756ED">
        <w:rPr>
          <w:rFonts w:ascii="Times New Roman" w:hAnsi="Times New Roman" w:cs="Times New Roman"/>
        </w:rPr>
        <w:t xml:space="preserve"> Gedung dan/</w:t>
      </w:r>
      <w:proofErr w:type="spellStart"/>
      <w:r w:rsidRPr="002756ED">
        <w:rPr>
          <w:rFonts w:ascii="Times New Roman" w:hAnsi="Times New Roman" w:cs="Times New Roman"/>
        </w:rPr>
        <w:t>atau</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bangunan</w:t>
      </w:r>
      <w:proofErr w:type="spellEnd"/>
      <w:r w:rsidRPr="002756ED">
        <w:rPr>
          <w:rFonts w:ascii="Times New Roman" w:hAnsi="Times New Roman" w:cs="Times New Roman"/>
        </w:rPr>
        <w:t xml:space="preserve">, daftar </w:t>
      </w:r>
      <w:proofErr w:type="spellStart"/>
      <w:r w:rsidRPr="002756ED">
        <w:rPr>
          <w:rFonts w:ascii="Times New Roman" w:hAnsi="Times New Roman" w:cs="Times New Roman"/>
        </w:rPr>
        <w:t>Barang</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Kuasa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Pengguna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berupa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gedung</w:t>
      </w:r>
      <w:proofErr w:type="spellEnd"/>
      <w:r w:rsidRPr="002756ED">
        <w:rPr>
          <w:rFonts w:ascii="Times New Roman" w:hAnsi="Times New Roman" w:cs="Times New Roman"/>
        </w:rPr>
        <w:t xml:space="preserve"> dan/</w:t>
      </w:r>
      <w:proofErr w:type="spellStart"/>
      <w:r w:rsidRPr="002756ED">
        <w:rPr>
          <w:rFonts w:ascii="Times New Roman" w:hAnsi="Times New Roman" w:cs="Times New Roman"/>
        </w:rPr>
        <w:t>atau</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bangunan</w:t>
      </w:r>
      <w:proofErr w:type="spellEnd"/>
      <w:r w:rsidRPr="002756ED">
        <w:rPr>
          <w:rFonts w:ascii="Times New Roman" w:hAnsi="Times New Roman" w:cs="Times New Roman"/>
        </w:rPr>
        <w:t xml:space="preserve">, daftar </w:t>
      </w:r>
      <w:proofErr w:type="spellStart"/>
      <w:r w:rsidRPr="002756ED">
        <w:rPr>
          <w:rFonts w:ascii="Times New Roman" w:hAnsi="Times New Roman" w:cs="Times New Roman"/>
        </w:rPr>
        <w:t>Barang</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Pengguna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berupa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gedung</w:t>
      </w:r>
      <w:proofErr w:type="spellEnd"/>
      <w:r w:rsidRPr="002756ED">
        <w:rPr>
          <w:rFonts w:ascii="Times New Roman" w:hAnsi="Times New Roman" w:cs="Times New Roman"/>
        </w:rPr>
        <w:t xml:space="preserve"> dan/</w:t>
      </w:r>
      <w:proofErr w:type="spellStart"/>
      <w:r w:rsidRPr="002756ED">
        <w:rPr>
          <w:rFonts w:ascii="Times New Roman" w:hAnsi="Times New Roman" w:cs="Times New Roman"/>
        </w:rPr>
        <w:t>atau</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bangunan</w:t>
      </w:r>
      <w:proofErr w:type="spellEnd"/>
      <w:r w:rsidRPr="002756ED">
        <w:rPr>
          <w:rFonts w:ascii="Times New Roman" w:hAnsi="Times New Roman" w:cs="Times New Roman"/>
        </w:rPr>
        <w:t xml:space="preserve">, daftar </w:t>
      </w:r>
      <w:proofErr w:type="spellStart"/>
      <w:r w:rsidRPr="002756ED">
        <w:rPr>
          <w:rFonts w:ascii="Times New Roman" w:hAnsi="Times New Roman" w:cs="Times New Roman"/>
        </w:rPr>
        <w:t>Barang</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Pengelola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berupa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gedung</w:t>
      </w:r>
      <w:proofErr w:type="spellEnd"/>
      <w:r w:rsidRPr="002756ED">
        <w:rPr>
          <w:rFonts w:ascii="Times New Roman" w:hAnsi="Times New Roman" w:cs="Times New Roman"/>
        </w:rPr>
        <w:t xml:space="preserve"> dan/</w:t>
      </w:r>
      <w:proofErr w:type="spellStart"/>
      <w:r w:rsidRPr="002756ED">
        <w:rPr>
          <w:rFonts w:ascii="Times New Roman" w:hAnsi="Times New Roman" w:cs="Times New Roman"/>
        </w:rPr>
        <w:t>atau</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bangunan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Berita</w:t>
      </w:r>
      <w:proofErr w:type="spellEnd"/>
      <w:r w:rsidRPr="002756ED">
        <w:rPr>
          <w:rFonts w:ascii="Times New Roman" w:hAnsi="Times New Roman" w:cs="Times New Roman"/>
        </w:rPr>
        <w:t xml:space="preserve"> Acara </w:t>
      </w:r>
      <w:proofErr w:type="spellStart"/>
      <w:r w:rsidRPr="002756ED">
        <w:rPr>
          <w:rFonts w:ascii="Times New Roman" w:hAnsi="Times New Roman" w:cs="Times New Roman"/>
        </w:rPr>
        <w:t>Serah</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Terima</w:t>
      </w:r>
      <w:proofErr w:type="spellEnd"/>
      <w:r w:rsidRPr="002756ED">
        <w:rPr>
          <w:rFonts w:ascii="Times New Roman" w:hAnsi="Times New Roman" w:cs="Times New Roman"/>
        </w:rPr>
        <w:t xml:space="preserve">, dan </w:t>
      </w:r>
      <w:proofErr w:type="spellStart"/>
      <w:r w:rsidRPr="002756ED">
        <w:rPr>
          <w:rFonts w:ascii="Times New Roman" w:hAnsi="Times New Roman" w:cs="Times New Roman"/>
        </w:rPr>
        <w:t>dokumen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terkait</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lainnya</w:t>
      </w:r>
      <w:proofErr w:type="spellEnd"/>
      <w:r w:rsidRPr="002756ED">
        <w:rPr>
          <w:rFonts w:ascii="Times New Roman" w:hAnsi="Times New Roman" w:cs="Times New Roman"/>
        </w:rPr>
        <w:t xml:space="preserve"> yang </w:t>
      </w:r>
      <w:proofErr w:type="spellStart"/>
      <w:r w:rsidRPr="002756ED">
        <w:rPr>
          <w:rFonts w:ascii="Times New Roman" w:hAnsi="Times New Roman" w:cs="Times New Roman"/>
        </w:rPr>
        <w:t>diperlukan</w:t>
      </w:r>
      <w:proofErr w:type="spellEnd"/>
      <w:r w:rsidRPr="002756ED">
        <w:rPr>
          <w:rFonts w:ascii="Times New Roman" w:hAnsi="Times New Roman" w:cs="Times New Roman"/>
        </w:rPr>
        <w:t>.</w:t>
      </w:r>
    </w:p>
    <w:p w14:paraId="5794668A" w14:textId="77777777" w:rsidR="002756ED" w:rsidRPr="002756ED" w:rsidRDefault="002756ED" w:rsidP="002756ED">
      <w:pPr>
        <w:pStyle w:val="ListParagraph"/>
        <w:spacing w:after="0" w:line="360" w:lineRule="auto"/>
        <w:ind w:left="426"/>
        <w:jc w:val="both"/>
        <w:rPr>
          <w:rFonts w:ascii="Times New Roman" w:hAnsi="Times New Roman" w:cs="Times New Roman"/>
        </w:rPr>
      </w:pPr>
      <w:proofErr w:type="spellStart"/>
      <w:r w:rsidRPr="002756ED">
        <w:rPr>
          <w:rFonts w:ascii="Times New Roman" w:hAnsi="Times New Roman" w:cs="Times New Roman"/>
        </w:rPr>
        <w:t>Sedangkan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pengamanan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hukum</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sebagaimana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diatur</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Pasal</w:t>
      </w:r>
      <w:proofErr w:type="spellEnd"/>
      <w:r w:rsidRPr="002756ED">
        <w:rPr>
          <w:rFonts w:ascii="Times New Roman" w:hAnsi="Times New Roman" w:cs="Times New Roman"/>
        </w:rPr>
        <w:t xml:space="preserve"> 303 </w:t>
      </w:r>
      <w:proofErr w:type="spellStart"/>
      <w:r w:rsidRPr="002756ED">
        <w:rPr>
          <w:rFonts w:ascii="Times New Roman" w:hAnsi="Times New Roman" w:cs="Times New Roman"/>
        </w:rPr>
        <w:t>ayat</w:t>
      </w:r>
      <w:proofErr w:type="spellEnd"/>
      <w:r w:rsidRPr="002756ED">
        <w:rPr>
          <w:rFonts w:ascii="Times New Roman" w:hAnsi="Times New Roman" w:cs="Times New Roman"/>
        </w:rPr>
        <w:t xml:space="preserve"> (5) </w:t>
      </w:r>
      <w:proofErr w:type="spellStart"/>
      <w:r w:rsidRPr="002756ED">
        <w:rPr>
          <w:rFonts w:ascii="Times New Roman" w:hAnsi="Times New Roman" w:cs="Times New Roman"/>
        </w:rPr>
        <w:t>Permendagri</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Pengelolaan</w:t>
      </w:r>
      <w:proofErr w:type="spellEnd"/>
      <w:r w:rsidRPr="002756ED">
        <w:rPr>
          <w:rFonts w:ascii="Times New Roman" w:hAnsi="Times New Roman" w:cs="Times New Roman"/>
        </w:rPr>
        <w:t xml:space="preserve"> BMD </w:t>
      </w:r>
      <w:proofErr w:type="spellStart"/>
      <w:r w:rsidRPr="002756ED">
        <w:rPr>
          <w:rFonts w:ascii="Times New Roman" w:hAnsi="Times New Roman" w:cs="Times New Roman"/>
        </w:rPr>
        <w:t>dilakukan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dengan</w:t>
      </w:r>
      <w:proofErr w:type="spellEnd"/>
      <w:r w:rsidRPr="002756ED">
        <w:rPr>
          <w:rFonts w:ascii="Times New Roman" w:hAnsi="Times New Roman" w:cs="Times New Roman"/>
        </w:rPr>
        <w:t>:</w:t>
      </w:r>
    </w:p>
    <w:p w14:paraId="732E99F1" w14:textId="77777777" w:rsidR="002756ED" w:rsidRPr="002756ED" w:rsidRDefault="002756ED" w:rsidP="002756ED">
      <w:pPr>
        <w:pStyle w:val="ListParagraph"/>
        <w:numPr>
          <w:ilvl w:val="0"/>
          <w:numId w:val="15"/>
        </w:numPr>
        <w:spacing w:after="0" w:line="360" w:lineRule="auto"/>
        <w:ind w:left="851"/>
        <w:jc w:val="both"/>
        <w:rPr>
          <w:rFonts w:ascii="Times New Roman" w:hAnsi="Times New Roman" w:cs="Times New Roman"/>
        </w:rPr>
      </w:pPr>
      <w:proofErr w:type="spellStart"/>
      <w:r w:rsidRPr="002756ED">
        <w:rPr>
          <w:rFonts w:ascii="Times New Roman" w:hAnsi="Times New Roman" w:cs="Times New Roman"/>
        </w:rPr>
        <w:t>melakukan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pengurusan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Izin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Mendirikan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Bangunan</w:t>
      </w:r>
      <w:proofErr w:type="spellEnd"/>
      <w:r w:rsidRPr="002756ED">
        <w:rPr>
          <w:rFonts w:ascii="Times New Roman" w:hAnsi="Times New Roman" w:cs="Times New Roman"/>
        </w:rPr>
        <w:t xml:space="preserve"> (IMB), </w:t>
      </w:r>
      <w:proofErr w:type="spellStart"/>
      <w:r w:rsidRPr="002756ED">
        <w:rPr>
          <w:rFonts w:ascii="Times New Roman" w:hAnsi="Times New Roman" w:cs="Times New Roman"/>
        </w:rPr>
        <w:t>bagi</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bangunan</w:t>
      </w:r>
      <w:proofErr w:type="spellEnd"/>
      <w:r w:rsidRPr="002756ED">
        <w:rPr>
          <w:rFonts w:ascii="Times New Roman" w:hAnsi="Times New Roman" w:cs="Times New Roman"/>
        </w:rPr>
        <w:t xml:space="preserve"> yang </w:t>
      </w:r>
      <w:proofErr w:type="spellStart"/>
      <w:r w:rsidRPr="002756ED">
        <w:rPr>
          <w:rFonts w:ascii="Times New Roman" w:hAnsi="Times New Roman" w:cs="Times New Roman"/>
        </w:rPr>
        <w:t>belum</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memiliki</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Izin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Mendirikan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Bangunan</w:t>
      </w:r>
      <w:proofErr w:type="spellEnd"/>
      <w:r w:rsidRPr="002756ED">
        <w:rPr>
          <w:rFonts w:ascii="Times New Roman" w:hAnsi="Times New Roman" w:cs="Times New Roman"/>
        </w:rPr>
        <w:t xml:space="preserve"> IMB; dan</w:t>
      </w:r>
    </w:p>
    <w:p w14:paraId="5DD49C46" w14:textId="77777777" w:rsidR="002756ED" w:rsidRPr="002756ED" w:rsidRDefault="002756ED" w:rsidP="002756ED">
      <w:pPr>
        <w:pStyle w:val="ListParagraph"/>
        <w:numPr>
          <w:ilvl w:val="0"/>
          <w:numId w:val="15"/>
        </w:numPr>
        <w:spacing w:after="0" w:line="360" w:lineRule="auto"/>
        <w:ind w:left="851"/>
        <w:jc w:val="both"/>
        <w:rPr>
          <w:rFonts w:ascii="Times New Roman" w:hAnsi="Times New Roman" w:cs="Times New Roman"/>
        </w:rPr>
      </w:pPr>
      <w:proofErr w:type="spellStart"/>
      <w:r w:rsidRPr="002756ED">
        <w:rPr>
          <w:rFonts w:ascii="Times New Roman" w:hAnsi="Times New Roman" w:cs="Times New Roman"/>
        </w:rPr>
        <w:t>mengusulkan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penetapan</w:t>
      </w:r>
      <w:proofErr w:type="spellEnd"/>
      <w:r w:rsidRPr="002756ED">
        <w:rPr>
          <w:rFonts w:ascii="Times New Roman" w:hAnsi="Times New Roman" w:cs="Times New Roman"/>
        </w:rPr>
        <w:t xml:space="preserve"> status </w:t>
      </w:r>
      <w:proofErr w:type="spellStart"/>
      <w:r w:rsidRPr="002756ED">
        <w:rPr>
          <w:rFonts w:ascii="Times New Roman" w:hAnsi="Times New Roman" w:cs="Times New Roman"/>
        </w:rPr>
        <w:t>penggunaan</w:t>
      </w:r>
      <w:proofErr w:type="spellEnd"/>
      <w:r w:rsidRPr="002756ED">
        <w:rPr>
          <w:rFonts w:ascii="Times New Roman" w:hAnsi="Times New Roman" w:cs="Times New Roman"/>
        </w:rPr>
        <w:t>.</w:t>
      </w:r>
    </w:p>
    <w:p w14:paraId="407C0EA8" w14:textId="77777777" w:rsidR="002756ED" w:rsidRPr="002756ED" w:rsidRDefault="002756ED" w:rsidP="002756ED">
      <w:pPr>
        <w:pStyle w:val="ListParagraph"/>
        <w:spacing w:after="0" w:line="360" w:lineRule="auto"/>
        <w:ind w:left="426"/>
        <w:jc w:val="both"/>
        <w:rPr>
          <w:rFonts w:ascii="Times New Roman" w:hAnsi="Times New Roman" w:cs="Times New Roman"/>
          <w:lang w:val="id-ID"/>
        </w:rPr>
      </w:pPr>
      <w:r w:rsidRPr="002756ED">
        <w:rPr>
          <w:rFonts w:ascii="Times New Roman" w:hAnsi="Times New Roman" w:cs="Times New Roman"/>
          <w:lang w:val="id-ID"/>
        </w:rPr>
        <w:t>Berdasarkan Pasal 1 angka 32 Peraturan Menteri Dalam Negeri Nomor 19 tahun 2016 tentang Pedoman Pengelolaan Barang Milik Daerah, Pemanfaatan Barang Milik Daerah adalah pendayagunaan Barang Milik Daerah yang tidak digunakan untuk penyelenggaraan tugas dan fungsi satuan kerja perangkat daerah dan/atau optimalisasi Barang Milik Daerah dengan tidak mengubah status kepemilikan. Pemanfaatan Barang Milik Daerah dilaksanakan berdasarkan pertimbangan teknis dengan memperhatikan kepentingan daerah dan kepentingan umum.</w:t>
      </w:r>
    </w:p>
    <w:p w14:paraId="724B2C14" w14:textId="77777777" w:rsidR="002756ED" w:rsidRPr="002756ED" w:rsidRDefault="002756ED" w:rsidP="002756ED">
      <w:pPr>
        <w:pStyle w:val="ListParagraph"/>
        <w:spacing w:after="0" w:line="360" w:lineRule="auto"/>
        <w:ind w:left="426"/>
        <w:jc w:val="both"/>
        <w:rPr>
          <w:rFonts w:ascii="Times New Roman" w:hAnsi="Times New Roman" w:cs="Times New Roman"/>
          <w:lang w:val="id-ID"/>
        </w:rPr>
      </w:pPr>
      <w:r w:rsidRPr="002756ED">
        <w:rPr>
          <w:rFonts w:ascii="Times New Roman" w:hAnsi="Times New Roman" w:cs="Times New Roman"/>
          <w:lang w:val="id-ID"/>
        </w:rPr>
        <w:t>Bentuk Pemanfaatan Barang milik daerah berdasarkan Pasal 81 Peraturan Menteri Dalam Negeri Nomor 19 Tahun 2016 tentang Pedoman Pengelolaan Barang Milik Daerah.Berupa:</w:t>
      </w:r>
    </w:p>
    <w:p w14:paraId="48E6EE6E" w14:textId="77777777" w:rsidR="002756ED" w:rsidRPr="002756ED" w:rsidRDefault="002756ED" w:rsidP="002756ED">
      <w:pPr>
        <w:pStyle w:val="ListParagraph"/>
        <w:numPr>
          <w:ilvl w:val="0"/>
          <w:numId w:val="17"/>
        </w:numPr>
        <w:spacing w:after="0" w:line="360" w:lineRule="auto"/>
        <w:ind w:left="851"/>
        <w:jc w:val="both"/>
        <w:rPr>
          <w:rFonts w:ascii="Times New Roman" w:hAnsi="Times New Roman" w:cs="Times New Roman"/>
        </w:rPr>
      </w:pPr>
      <w:proofErr w:type="spellStart"/>
      <w:r w:rsidRPr="002756ED">
        <w:rPr>
          <w:rFonts w:ascii="Times New Roman" w:hAnsi="Times New Roman" w:cs="Times New Roman"/>
        </w:rPr>
        <w:t>Sewa</w:t>
      </w:r>
      <w:proofErr w:type="spellEnd"/>
      <w:r w:rsidRPr="002756ED">
        <w:rPr>
          <w:rFonts w:ascii="Times New Roman" w:hAnsi="Times New Roman" w:cs="Times New Roman"/>
        </w:rPr>
        <w:t xml:space="preserve">;  </w:t>
      </w:r>
    </w:p>
    <w:p w14:paraId="5E55D2D7" w14:textId="77777777" w:rsidR="002756ED" w:rsidRPr="002756ED" w:rsidRDefault="002756ED" w:rsidP="002756ED">
      <w:pPr>
        <w:pStyle w:val="ListParagraph"/>
        <w:numPr>
          <w:ilvl w:val="0"/>
          <w:numId w:val="17"/>
        </w:numPr>
        <w:spacing w:after="0" w:line="360" w:lineRule="auto"/>
        <w:ind w:left="851"/>
        <w:jc w:val="both"/>
        <w:rPr>
          <w:rFonts w:ascii="Times New Roman" w:hAnsi="Times New Roman" w:cs="Times New Roman"/>
        </w:rPr>
      </w:pPr>
      <w:proofErr w:type="spellStart"/>
      <w:r w:rsidRPr="002756ED">
        <w:rPr>
          <w:rFonts w:ascii="Times New Roman" w:hAnsi="Times New Roman" w:cs="Times New Roman"/>
        </w:rPr>
        <w:t>Pinjam</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Pakai</w:t>
      </w:r>
      <w:proofErr w:type="spellEnd"/>
      <w:r w:rsidRPr="002756ED">
        <w:rPr>
          <w:rFonts w:ascii="Times New Roman" w:hAnsi="Times New Roman" w:cs="Times New Roman"/>
        </w:rPr>
        <w:t xml:space="preserve">;  </w:t>
      </w:r>
    </w:p>
    <w:p w14:paraId="1D867CFE" w14:textId="77777777" w:rsidR="002756ED" w:rsidRPr="002756ED" w:rsidRDefault="002756ED" w:rsidP="002756ED">
      <w:pPr>
        <w:pStyle w:val="ListParagraph"/>
        <w:numPr>
          <w:ilvl w:val="0"/>
          <w:numId w:val="17"/>
        </w:numPr>
        <w:spacing w:after="0" w:line="360" w:lineRule="auto"/>
        <w:ind w:left="851"/>
        <w:jc w:val="both"/>
        <w:rPr>
          <w:rFonts w:ascii="Times New Roman" w:hAnsi="Times New Roman" w:cs="Times New Roman"/>
        </w:rPr>
      </w:pPr>
      <w:proofErr w:type="spellStart"/>
      <w:r w:rsidRPr="002756ED">
        <w:rPr>
          <w:rFonts w:ascii="Times New Roman" w:hAnsi="Times New Roman" w:cs="Times New Roman"/>
        </w:rPr>
        <w:t>Kerjasama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Pemanfaatan</w:t>
      </w:r>
      <w:proofErr w:type="spellEnd"/>
      <w:r w:rsidRPr="002756ED">
        <w:rPr>
          <w:rFonts w:ascii="Times New Roman" w:hAnsi="Times New Roman" w:cs="Times New Roman"/>
        </w:rPr>
        <w:t xml:space="preserve"> (KSP);  </w:t>
      </w:r>
    </w:p>
    <w:p w14:paraId="4B75CB8E" w14:textId="77777777" w:rsidR="002756ED" w:rsidRPr="002756ED" w:rsidRDefault="002756ED" w:rsidP="002756ED">
      <w:pPr>
        <w:pStyle w:val="ListParagraph"/>
        <w:numPr>
          <w:ilvl w:val="0"/>
          <w:numId w:val="17"/>
        </w:numPr>
        <w:spacing w:after="0" w:line="360" w:lineRule="auto"/>
        <w:ind w:left="851"/>
        <w:jc w:val="both"/>
        <w:rPr>
          <w:rFonts w:ascii="Times New Roman" w:hAnsi="Times New Roman" w:cs="Times New Roman"/>
        </w:rPr>
      </w:pPr>
      <w:proofErr w:type="spellStart"/>
      <w:r w:rsidRPr="002756ED">
        <w:rPr>
          <w:rFonts w:ascii="Times New Roman" w:hAnsi="Times New Roman" w:cs="Times New Roman"/>
        </w:rPr>
        <w:t>Bangun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Guna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Serah</w:t>
      </w:r>
      <w:proofErr w:type="spellEnd"/>
      <w:r w:rsidRPr="002756ED">
        <w:rPr>
          <w:rFonts w:ascii="Times New Roman" w:hAnsi="Times New Roman" w:cs="Times New Roman"/>
        </w:rPr>
        <w:t xml:space="preserve"> (BGS) </w:t>
      </w:r>
      <w:proofErr w:type="spellStart"/>
      <w:r w:rsidRPr="002756ED">
        <w:rPr>
          <w:rFonts w:ascii="Times New Roman" w:hAnsi="Times New Roman" w:cs="Times New Roman"/>
        </w:rPr>
        <w:t>atau</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Bangun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Serah</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Guna</w:t>
      </w:r>
      <w:proofErr w:type="spellEnd"/>
      <w:r w:rsidRPr="002756ED">
        <w:rPr>
          <w:rFonts w:ascii="Times New Roman" w:hAnsi="Times New Roman" w:cs="Times New Roman"/>
        </w:rPr>
        <w:t xml:space="preserve"> (BSG);  </w:t>
      </w:r>
    </w:p>
    <w:p w14:paraId="010ED1AB" w14:textId="77777777" w:rsidR="002756ED" w:rsidRPr="002756ED" w:rsidRDefault="002756ED" w:rsidP="002756ED">
      <w:pPr>
        <w:pStyle w:val="ListParagraph"/>
        <w:numPr>
          <w:ilvl w:val="0"/>
          <w:numId w:val="17"/>
        </w:numPr>
        <w:spacing w:after="0" w:line="360" w:lineRule="auto"/>
        <w:ind w:left="851"/>
        <w:jc w:val="both"/>
        <w:rPr>
          <w:rFonts w:ascii="Times New Roman" w:hAnsi="Times New Roman" w:cs="Times New Roman"/>
        </w:rPr>
      </w:pPr>
      <w:proofErr w:type="spellStart"/>
      <w:r w:rsidRPr="002756ED">
        <w:rPr>
          <w:rFonts w:ascii="Times New Roman" w:hAnsi="Times New Roman" w:cs="Times New Roman"/>
        </w:rPr>
        <w:t>Kerjasama</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Penyediaan</w:t>
      </w:r>
      <w:proofErr w:type="spellEnd"/>
      <w:r w:rsidRPr="002756ED">
        <w:rPr>
          <w:rFonts w:ascii="Times New Roman" w:hAnsi="Times New Roman" w:cs="Times New Roman"/>
        </w:rPr>
        <w:t xml:space="preserve"> </w:t>
      </w:r>
      <w:proofErr w:type="spellStart"/>
      <w:r w:rsidRPr="002756ED">
        <w:rPr>
          <w:rFonts w:ascii="Times New Roman" w:hAnsi="Times New Roman" w:cs="Times New Roman"/>
        </w:rPr>
        <w:t>Infrastruktur</w:t>
      </w:r>
      <w:proofErr w:type="spellEnd"/>
      <w:r w:rsidRPr="002756ED">
        <w:rPr>
          <w:rFonts w:ascii="Times New Roman" w:hAnsi="Times New Roman" w:cs="Times New Roman"/>
        </w:rPr>
        <w:t xml:space="preserve"> (KSPI).  </w:t>
      </w:r>
    </w:p>
    <w:p w14:paraId="37359168" w14:textId="77777777" w:rsidR="009B237D" w:rsidRPr="002756ED" w:rsidRDefault="009B237D" w:rsidP="002756ED">
      <w:pPr>
        <w:pStyle w:val="ListParagraph"/>
        <w:spacing w:after="0" w:line="360" w:lineRule="auto"/>
        <w:ind w:left="0"/>
        <w:jc w:val="both"/>
        <w:rPr>
          <w:rFonts w:ascii="Times New Roman" w:hAnsi="Times New Roman" w:cs="Times New Roman"/>
        </w:rPr>
      </w:pPr>
      <w:bookmarkStart w:id="1" w:name="_GoBack"/>
      <w:bookmarkEnd w:id="1"/>
    </w:p>
    <w:sectPr w:rsidR="009B237D" w:rsidRPr="002756ED" w:rsidSect="00917EDD">
      <w:footerReference w:type="default" r:id="rId9"/>
      <w:pgSz w:w="11906" w:h="16838" w:code="9"/>
      <w:pgMar w:top="1701" w:right="1701" w:bottom="1418"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21C32" w14:textId="77777777" w:rsidR="00C61562" w:rsidRDefault="00C61562" w:rsidP="00B83E03">
      <w:pPr>
        <w:spacing w:after="0" w:line="240" w:lineRule="auto"/>
      </w:pPr>
      <w:r>
        <w:separator/>
      </w:r>
    </w:p>
  </w:endnote>
  <w:endnote w:type="continuationSeparator" w:id="0">
    <w:p w14:paraId="75178FEA" w14:textId="77777777" w:rsidR="00C61562" w:rsidRDefault="00C61562" w:rsidP="00B83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F36C0" w14:textId="0B5EE693" w:rsidR="00FE7E0F" w:rsidRDefault="00FE7E0F" w:rsidP="00FE7E0F">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BPK RI </w:t>
    </w:r>
    <w:proofErr w:type="spellStart"/>
    <w:r>
      <w:rPr>
        <w:rFonts w:asciiTheme="majorHAnsi" w:eastAsiaTheme="majorEastAsia" w:hAnsiTheme="majorHAnsi" w:cstheme="majorBidi"/>
      </w:rPr>
      <w:t>Perwakilan</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Provinsi</w:t>
    </w:r>
    <w:proofErr w:type="spellEnd"/>
    <w:r>
      <w:rPr>
        <w:rFonts w:asciiTheme="majorHAnsi" w:eastAsiaTheme="majorEastAsia" w:hAnsiTheme="majorHAnsi" w:cstheme="majorBidi"/>
      </w:rPr>
      <w:t xml:space="preserve">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00B161F8" w:rsidRPr="00B161F8">
      <w:rPr>
        <w:rFonts w:eastAsiaTheme="minorEastAsia"/>
        <w:noProof/>
      </w:rPr>
      <w:t>5</w:t>
    </w:r>
    <w:r>
      <w:rPr>
        <w:rFonts w:asciiTheme="majorHAnsi" w:eastAsiaTheme="majorEastAsia" w:hAnsiTheme="majorHAnsi" w:cstheme="majorBidi"/>
        <w:noProof/>
      </w:rPr>
      <w:fldChar w:fldCharType="end"/>
    </w:r>
  </w:p>
  <w:p w14:paraId="3B041919" w14:textId="77777777" w:rsidR="00FE7E0F" w:rsidRDefault="00FE7E0F" w:rsidP="00FE7E0F">
    <w:pPr>
      <w:pStyle w:val="Footer"/>
    </w:pPr>
  </w:p>
  <w:p w14:paraId="1263416C" w14:textId="77777777" w:rsidR="00FE7E0F" w:rsidRDefault="00FE7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2A0B8" w14:textId="77777777" w:rsidR="00C61562" w:rsidRDefault="00C61562" w:rsidP="00B83E03">
      <w:pPr>
        <w:spacing w:after="0" w:line="240" w:lineRule="auto"/>
      </w:pPr>
      <w:r>
        <w:separator/>
      </w:r>
    </w:p>
  </w:footnote>
  <w:footnote w:type="continuationSeparator" w:id="0">
    <w:p w14:paraId="13D97309" w14:textId="77777777" w:rsidR="00C61562" w:rsidRDefault="00C61562" w:rsidP="00B83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245D"/>
    <w:multiLevelType w:val="hybridMultilevel"/>
    <w:tmpl w:val="2D8E1C42"/>
    <w:lvl w:ilvl="0" w:tplc="70E80D0C">
      <w:start w:val="1"/>
      <w:numFmt w:val="lowerLetter"/>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BA43760"/>
    <w:multiLevelType w:val="hybridMultilevel"/>
    <w:tmpl w:val="0388DB78"/>
    <w:lvl w:ilvl="0" w:tplc="596C18A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50F07"/>
    <w:multiLevelType w:val="hybridMultilevel"/>
    <w:tmpl w:val="49D62E7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10315369"/>
    <w:multiLevelType w:val="hybridMultilevel"/>
    <w:tmpl w:val="A6BE4CFA"/>
    <w:lvl w:ilvl="0" w:tplc="919EECE2">
      <w:start w:val="1"/>
      <w:numFmt w:val="decimal"/>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127C5391"/>
    <w:multiLevelType w:val="hybridMultilevel"/>
    <w:tmpl w:val="0388DB78"/>
    <w:lvl w:ilvl="0" w:tplc="596C18A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607BE"/>
    <w:multiLevelType w:val="hybridMultilevel"/>
    <w:tmpl w:val="965E3958"/>
    <w:lvl w:ilvl="0" w:tplc="8C60E938">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16631622"/>
    <w:multiLevelType w:val="hybridMultilevel"/>
    <w:tmpl w:val="CDB4055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16F02EB7"/>
    <w:multiLevelType w:val="hybridMultilevel"/>
    <w:tmpl w:val="E4866C20"/>
    <w:lvl w:ilvl="0" w:tplc="9936488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E40C9F"/>
    <w:multiLevelType w:val="hybridMultilevel"/>
    <w:tmpl w:val="49D62E7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3DA23FEA"/>
    <w:multiLevelType w:val="hybridMultilevel"/>
    <w:tmpl w:val="0388DB78"/>
    <w:lvl w:ilvl="0" w:tplc="596C18A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92521B"/>
    <w:multiLevelType w:val="hybridMultilevel"/>
    <w:tmpl w:val="49D62E7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55DF021F"/>
    <w:multiLevelType w:val="hybridMultilevel"/>
    <w:tmpl w:val="0CCADF2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5DDF7F62"/>
    <w:multiLevelType w:val="hybridMultilevel"/>
    <w:tmpl w:val="0388DB78"/>
    <w:lvl w:ilvl="0" w:tplc="596C18A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82DE4"/>
    <w:multiLevelType w:val="hybridMultilevel"/>
    <w:tmpl w:val="0388DB78"/>
    <w:lvl w:ilvl="0" w:tplc="596C18A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0E5283"/>
    <w:multiLevelType w:val="hybridMultilevel"/>
    <w:tmpl w:val="0388DB78"/>
    <w:lvl w:ilvl="0" w:tplc="596C18A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0A4EFC"/>
    <w:multiLevelType w:val="hybridMultilevel"/>
    <w:tmpl w:val="CDB4055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6A296DCF"/>
    <w:multiLevelType w:val="hybridMultilevel"/>
    <w:tmpl w:val="922C1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8"/>
  </w:num>
  <w:num w:numId="4">
    <w:abstractNumId w:val="2"/>
  </w:num>
  <w:num w:numId="5">
    <w:abstractNumId w:val="10"/>
  </w:num>
  <w:num w:numId="6">
    <w:abstractNumId w:val="16"/>
  </w:num>
  <w:num w:numId="7">
    <w:abstractNumId w:val="13"/>
  </w:num>
  <w:num w:numId="8">
    <w:abstractNumId w:val="9"/>
  </w:num>
  <w:num w:numId="9">
    <w:abstractNumId w:val="4"/>
  </w:num>
  <w:num w:numId="10">
    <w:abstractNumId w:val="1"/>
  </w:num>
  <w:num w:numId="11">
    <w:abstractNumId w:val="7"/>
  </w:num>
  <w:num w:numId="12">
    <w:abstractNumId w:val="0"/>
  </w:num>
  <w:num w:numId="13">
    <w:abstractNumId w:val="3"/>
  </w:num>
  <w:num w:numId="14">
    <w:abstractNumId w:val="11"/>
  </w:num>
  <w:num w:numId="15">
    <w:abstractNumId w:val="15"/>
  </w:num>
  <w:num w:numId="16">
    <w:abstractNumId w:val="5"/>
  </w:num>
  <w:num w:numId="1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A23"/>
    <w:rsid w:val="00010D5B"/>
    <w:rsid w:val="00036662"/>
    <w:rsid w:val="00064569"/>
    <w:rsid w:val="00073285"/>
    <w:rsid w:val="000773FE"/>
    <w:rsid w:val="00084429"/>
    <w:rsid w:val="00095706"/>
    <w:rsid w:val="000B4D40"/>
    <w:rsid w:val="000B6567"/>
    <w:rsid w:val="000D5296"/>
    <w:rsid w:val="001103BE"/>
    <w:rsid w:val="00113FE0"/>
    <w:rsid w:val="00121414"/>
    <w:rsid w:val="00127D6D"/>
    <w:rsid w:val="00146C62"/>
    <w:rsid w:val="00155D71"/>
    <w:rsid w:val="001639A6"/>
    <w:rsid w:val="00167CB4"/>
    <w:rsid w:val="001C53D5"/>
    <w:rsid w:val="001E2D45"/>
    <w:rsid w:val="001F100B"/>
    <w:rsid w:val="0021190A"/>
    <w:rsid w:val="00215CAF"/>
    <w:rsid w:val="00251128"/>
    <w:rsid w:val="0025239B"/>
    <w:rsid w:val="002756ED"/>
    <w:rsid w:val="002804A5"/>
    <w:rsid w:val="00293C56"/>
    <w:rsid w:val="002A4F02"/>
    <w:rsid w:val="002B3789"/>
    <w:rsid w:val="002B6CAF"/>
    <w:rsid w:val="002C79F0"/>
    <w:rsid w:val="002D0563"/>
    <w:rsid w:val="002D1A60"/>
    <w:rsid w:val="002D1C69"/>
    <w:rsid w:val="002D696D"/>
    <w:rsid w:val="002E0D79"/>
    <w:rsid w:val="0030018D"/>
    <w:rsid w:val="0030274B"/>
    <w:rsid w:val="00312EC8"/>
    <w:rsid w:val="00336A66"/>
    <w:rsid w:val="00360E04"/>
    <w:rsid w:val="00364447"/>
    <w:rsid w:val="00364512"/>
    <w:rsid w:val="003711A0"/>
    <w:rsid w:val="00382789"/>
    <w:rsid w:val="00393CFB"/>
    <w:rsid w:val="003B0BFA"/>
    <w:rsid w:val="003C73F4"/>
    <w:rsid w:val="003E3B25"/>
    <w:rsid w:val="003E4F10"/>
    <w:rsid w:val="003F46AD"/>
    <w:rsid w:val="00405DDE"/>
    <w:rsid w:val="00433FBD"/>
    <w:rsid w:val="0045327E"/>
    <w:rsid w:val="00454143"/>
    <w:rsid w:val="0048295C"/>
    <w:rsid w:val="004843AB"/>
    <w:rsid w:val="004949D9"/>
    <w:rsid w:val="0049546E"/>
    <w:rsid w:val="004A2204"/>
    <w:rsid w:val="004C7652"/>
    <w:rsid w:val="004E0411"/>
    <w:rsid w:val="004F3C63"/>
    <w:rsid w:val="005074C1"/>
    <w:rsid w:val="00511C2C"/>
    <w:rsid w:val="0051505E"/>
    <w:rsid w:val="00521ED7"/>
    <w:rsid w:val="005236AF"/>
    <w:rsid w:val="005333D4"/>
    <w:rsid w:val="00536391"/>
    <w:rsid w:val="00557EAD"/>
    <w:rsid w:val="00577DAE"/>
    <w:rsid w:val="0058575D"/>
    <w:rsid w:val="00585A32"/>
    <w:rsid w:val="00585DB1"/>
    <w:rsid w:val="0059312A"/>
    <w:rsid w:val="0059680E"/>
    <w:rsid w:val="005A27C0"/>
    <w:rsid w:val="005A7F7E"/>
    <w:rsid w:val="005C7974"/>
    <w:rsid w:val="005E2927"/>
    <w:rsid w:val="005F77B5"/>
    <w:rsid w:val="00640E08"/>
    <w:rsid w:val="00644A90"/>
    <w:rsid w:val="0067459A"/>
    <w:rsid w:val="00687A26"/>
    <w:rsid w:val="00687FC9"/>
    <w:rsid w:val="006A76B7"/>
    <w:rsid w:val="006B0603"/>
    <w:rsid w:val="006C19C4"/>
    <w:rsid w:val="006C7CE3"/>
    <w:rsid w:val="006D1CDD"/>
    <w:rsid w:val="006D548C"/>
    <w:rsid w:val="006D6988"/>
    <w:rsid w:val="006E4FCA"/>
    <w:rsid w:val="00705DB1"/>
    <w:rsid w:val="00717B50"/>
    <w:rsid w:val="00721AF9"/>
    <w:rsid w:val="00725B46"/>
    <w:rsid w:val="007311F8"/>
    <w:rsid w:val="00751D36"/>
    <w:rsid w:val="007728E5"/>
    <w:rsid w:val="00774907"/>
    <w:rsid w:val="007767C6"/>
    <w:rsid w:val="00791D34"/>
    <w:rsid w:val="007B10E9"/>
    <w:rsid w:val="007C3DA8"/>
    <w:rsid w:val="007D0299"/>
    <w:rsid w:val="007E646B"/>
    <w:rsid w:val="007F112B"/>
    <w:rsid w:val="007F6B03"/>
    <w:rsid w:val="00813FCB"/>
    <w:rsid w:val="00815111"/>
    <w:rsid w:val="00816B29"/>
    <w:rsid w:val="00826337"/>
    <w:rsid w:val="00830B05"/>
    <w:rsid w:val="008355FF"/>
    <w:rsid w:val="0084413D"/>
    <w:rsid w:val="008753A3"/>
    <w:rsid w:val="00880CF0"/>
    <w:rsid w:val="00881FA2"/>
    <w:rsid w:val="0089730C"/>
    <w:rsid w:val="00897B7A"/>
    <w:rsid w:val="008B2146"/>
    <w:rsid w:val="008B4608"/>
    <w:rsid w:val="008C29A4"/>
    <w:rsid w:val="008D4814"/>
    <w:rsid w:val="008D78F3"/>
    <w:rsid w:val="008E3D37"/>
    <w:rsid w:val="008E4E32"/>
    <w:rsid w:val="008F2131"/>
    <w:rsid w:val="008F2E11"/>
    <w:rsid w:val="008F3D4F"/>
    <w:rsid w:val="0090565C"/>
    <w:rsid w:val="009069A0"/>
    <w:rsid w:val="009104B9"/>
    <w:rsid w:val="009114FE"/>
    <w:rsid w:val="009155AF"/>
    <w:rsid w:val="00917EDD"/>
    <w:rsid w:val="009434FA"/>
    <w:rsid w:val="009436FF"/>
    <w:rsid w:val="00962A1B"/>
    <w:rsid w:val="00970D1A"/>
    <w:rsid w:val="009721B5"/>
    <w:rsid w:val="00987E42"/>
    <w:rsid w:val="009A2023"/>
    <w:rsid w:val="009B237D"/>
    <w:rsid w:val="009B274E"/>
    <w:rsid w:val="009B4EA7"/>
    <w:rsid w:val="009D21B1"/>
    <w:rsid w:val="009E6538"/>
    <w:rsid w:val="009E6928"/>
    <w:rsid w:val="009F4679"/>
    <w:rsid w:val="00A03965"/>
    <w:rsid w:val="00A04BCA"/>
    <w:rsid w:val="00A325CB"/>
    <w:rsid w:val="00A41524"/>
    <w:rsid w:val="00A5697D"/>
    <w:rsid w:val="00A6411B"/>
    <w:rsid w:val="00A66D4D"/>
    <w:rsid w:val="00AA541B"/>
    <w:rsid w:val="00AB50F7"/>
    <w:rsid w:val="00AD1B37"/>
    <w:rsid w:val="00AD5D28"/>
    <w:rsid w:val="00AD6D66"/>
    <w:rsid w:val="00AD7F1E"/>
    <w:rsid w:val="00AE1DF4"/>
    <w:rsid w:val="00AF5BBE"/>
    <w:rsid w:val="00B0048D"/>
    <w:rsid w:val="00B161F8"/>
    <w:rsid w:val="00B16259"/>
    <w:rsid w:val="00B226B0"/>
    <w:rsid w:val="00B252AC"/>
    <w:rsid w:val="00B2587B"/>
    <w:rsid w:val="00B30C5F"/>
    <w:rsid w:val="00B31D79"/>
    <w:rsid w:val="00B33915"/>
    <w:rsid w:val="00B340CE"/>
    <w:rsid w:val="00B372C8"/>
    <w:rsid w:val="00B40FC7"/>
    <w:rsid w:val="00B444CE"/>
    <w:rsid w:val="00B44D3A"/>
    <w:rsid w:val="00B47781"/>
    <w:rsid w:val="00B53DB5"/>
    <w:rsid w:val="00B57174"/>
    <w:rsid w:val="00B62C9F"/>
    <w:rsid w:val="00B655A9"/>
    <w:rsid w:val="00B77243"/>
    <w:rsid w:val="00B80F8F"/>
    <w:rsid w:val="00B83E03"/>
    <w:rsid w:val="00B84FCB"/>
    <w:rsid w:val="00BB0280"/>
    <w:rsid w:val="00BC327E"/>
    <w:rsid w:val="00BE0B23"/>
    <w:rsid w:val="00BE29FB"/>
    <w:rsid w:val="00BE3163"/>
    <w:rsid w:val="00BE5EF5"/>
    <w:rsid w:val="00BF3BEB"/>
    <w:rsid w:val="00C010E2"/>
    <w:rsid w:val="00C102A3"/>
    <w:rsid w:val="00C108F9"/>
    <w:rsid w:val="00C35B85"/>
    <w:rsid w:val="00C43631"/>
    <w:rsid w:val="00C45DC7"/>
    <w:rsid w:val="00C61562"/>
    <w:rsid w:val="00C655F1"/>
    <w:rsid w:val="00C67F5A"/>
    <w:rsid w:val="00C87B5A"/>
    <w:rsid w:val="00CB2803"/>
    <w:rsid w:val="00CB6753"/>
    <w:rsid w:val="00CD2436"/>
    <w:rsid w:val="00CD458C"/>
    <w:rsid w:val="00CE1409"/>
    <w:rsid w:val="00D02ED8"/>
    <w:rsid w:val="00D063EE"/>
    <w:rsid w:val="00D32EB2"/>
    <w:rsid w:val="00D35833"/>
    <w:rsid w:val="00D5207D"/>
    <w:rsid w:val="00D5592A"/>
    <w:rsid w:val="00D60AA7"/>
    <w:rsid w:val="00D86C14"/>
    <w:rsid w:val="00D911B1"/>
    <w:rsid w:val="00D95A89"/>
    <w:rsid w:val="00DA1062"/>
    <w:rsid w:val="00DA41B3"/>
    <w:rsid w:val="00DC4BC2"/>
    <w:rsid w:val="00DD3F24"/>
    <w:rsid w:val="00DE7DF6"/>
    <w:rsid w:val="00DF1116"/>
    <w:rsid w:val="00E011B8"/>
    <w:rsid w:val="00E23458"/>
    <w:rsid w:val="00E25C52"/>
    <w:rsid w:val="00E3144E"/>
    <w:rsid w:val="00E33EB4"/>
    <w:rsid w:val="00E370CB"/>
    <w:rsid w:val="00E41A23"/>
    <w:rsid w:val="00E607D6"/>
    <w:rsid w:val="00E66F7E"/>
    <w:rsid w:val="00E76517"/>
    <w:rsid w:val="00E90C86"/>
    <w:rsid w:val="00EB0014"/>
    <w:rsid w:val="00EB3DD4"/>
    <w:rsid w:val="00EE03E7"/>
    <w:rsid w:val="00F1149F"/>
    <w:rsid w:val="00F212DF"/>
    <w:rsid w:val="00F26278"/>
    <w:rsid w:val="00F352AB"/>
    <w:rsid w:val="00F5138D"/>
    <w:rsid w:val="00F80F3A"/>
    <w:rsid w:val="00FA6C94"/>
    <w:rsid w:val="00FB269C"/>
    <w:rsid w:val="00FC21D9"/>
    <w:rsid w:val="00FD3EAB"/>
    <w:rsid w:val="00FD78D4"/>
    <w:rsid w:val="00FE2A65"/>
    <w:rsid w:val="00FE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261E"/>
  <w15:chartTrackingRefBased/>
  <w15:docId w15:val="{C45F079A-4A23-45F6-9510-43844744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2A3"/>
  </w:style>
  <w:style w:type="paragraph" w:styleId="Heading1">
    <w:name w:val="heading 1"/>
    <w:basedOn w:val="Normal"/>
    <w:link w:val="Heading1Char"/>
    <w:uiPriority w:val="9"/>
    <w:qFormat/>
    <w:rsid w:val="00E41A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655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E29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A2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41A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5B46"/>
    <w:rPr>
      <w:color w:val="0563C1" w:themeColor="hyperlink"/>
      <w:u w:val="single"/>
    </w:rPr>
  </w:style>
  <w:style w:type="paragraph" w:customStyle="1" w:styleId="Default">
    <w:name w:val="Default"/>
    <w:rsid w:val="00405DDE"/>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link w:val="ListParagraphChar"/>
    <w:uiPriority w:val="34"/>
    <w:qFormat/>
    <w:rsid w:val="00405DDE"/>
    <w:pPr>
      <w:ind w:left="720"/>
      <w:contextualSpacing/>
    </w:pPr>
  </w:style>
  <w:style w:type="character" w:styleId="Strong">
    <w:name w:val="Strong"/>
    <w:basedOn w:val="DefaultParagraphFont"/>
    <w:uiPriority w:val="22"/>
    <w:qFormat/>
    <w:rsid w:val="00064569"/>
    <w:rPr>
      <w:b/>
      <w:bCs/>
    </w:rPr>
  </w:style>
  <w:style w:type="character" w:styleId="Emphasis">
    <w:name w:val="Emphasis"/>
    <w:basedOn w:val="DefaultParagraphFont"/>
    <w:uiPriority w:val="20"/>
    <w:qFormat/>
    <w:rsid w:val="00064569"/>
    <w:rPr>
      <w:i/>
      <w:iCs/>
    </w:rPr>
  </w:style>
  <w:style w:type="character" w:customStyle="1" w:styleId="share-button-link-text">
    <w:name w:val="share-button-link-text"/>
    <w:basedOn w:val="DefaultParagraphFont"/>
    <w:rsid w:val="002E0D79"/>
  </w:style>
  <w:style w:type="character" w:customStyle="1" w:styleId="UnresolvedMention1">
    <w:name w:val="Unresolved Mention1"/>
    <w:basedOn w:val="DefaultParagraphFont"/>
    <w:uiPriority w:val="99"/>
    <w:semiHidden/>
    <w:unhideWhenUsed/>
    <w:rsid w:val="00146C62"/>
    <w:rPr>
      <w:color w:val="605E5C"/>
      <w:shd w:val="clear" w:color="auto" w:fill="E1DFDD"/>
    </w:rPr>
  </w:style>
  <w:style w:type="character" w:customStyle="1" w:styleId="Heading2Char">
    <w:name w:val="Heading 2 Char"/>
    <w:basedOn w:val="DefaultParagraphFont"/>
    <w:link w:val="Heading2"/>
    <w:uiPriority w:val="9"/>
    <w:rsid w:val="00C655F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83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E03"/>
  </w:style>
  <w:style w:type="paragraph" w:styleId="Footer">
    <w:name w:val="footer"/>
    <w:basedOn w:val="Normal"/>
    <w:link w:val="FooterChar"/>
    <w:uiPriority w:val="99"/>
    <w:unhideWhenUsed/>
    <w:rsid w:val="00B83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E03"/>
  </w:style>
  <w:style w:type="character" w:customStyle="1" w:styleId="ListParagraphChar">
    <w:name w:val="List Paragraph Char"/>
    <w:link w:val="ListParagraph"/>
    <w:uiPriority w:val="34"/>
    <w:rsid w:val="009B274E"/>
  </w:style>
  <w:style w:type="paragraph" w:styleId="BalloonText">
    <w:name w:val="Balloon Text"/>
    <w:basedOn w:val="Normal"/>
    <w:link w:val="BalloonTextChar"/>
    <w:uiPriority w:val="99"/>
    <w:semiHidden/>
    <w:unhideWhenUsed/>
    <w:rsid w:val="00251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128"/>
    <w:rPr>
      <w:rFonts w:ascii="Segoe UI" w:hAnsi="Segoe UI" w:cs="Segoe UI"/>
      <w:sz w:val="18"/>
      <w:szCs w:val="18"/>
    </w:rPr>
  </w:style>
  <w:style w:type="character" w:customStyle="1" w:styleId="UnresolvedMention2">
    <w:name w:val="Unresolved Mention2"/>
    <w:basedOn w:val="DefaultParagraphFont"/>
    <w:uiPriority w:val="99"/>
    <w:semiHidden/>
    <w:unhideWhenUsed/>
    <w:rsid w:val="00C35B85"/>
    <w:rPr>
      <w:color w:val="605E5C"/>
      <w:shd w:val="clear" w:color="auto" w:fill="E1DFDD"/>
    </w:rPr>
  </w:style>
  <w:style w:type="character" w:styleId="UnresolvedMention">
    <w:name w:val="Unresolved Mention"/>
    <w:basedOn w:val="DefaultParagraphFont"/>
    <w:uiPriority w:val="99"/>
    <w:semiHidden/>
    <w:unhideWhenUsed/>
    <w:rsid w:val="00CD2436"/>
    <w:rPr>
      <w:color w:val="605E5C"/>
      <w:shd w:val="clear" w:color="auto" w:fill="E1DFDD"/>
    </w:rPr>
  </w:style>
  <w:style w:type="character" w:customStyle="1" w:styleId="Heading3Char">
    <w:name w:val="Heading 3 Char"/>
    <w:basedOn w:val="DefaultParagraphFont"/>
    <w:link w:val="Heading3"/>
    <w:uiPriority w:val="9"/>
    <w:semiHidden/>
    <w:rsid w:val="005E292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4409">
      <w:bodyDiv w:val="1"/>
      <w:marLeft w:val="0"/>
      <w:marRight w:val="0"/>
      <w:marTop w:val="0"/>
      <w:marBottom w:val="0"/>
      <w:divBdr>
        <w:top w:val="none" w:sz="0" w:space="0" w:color="auto"/>
        <w:left w:val="none" w:sz="0" w:space="0" w:color="auto"/>
        <w:bottom w:val="none" w:sz="0" w:space="0" w:color="auto"/>
        <w:right w:val="none" w:sz="0" w:space="0" w:color="auto"/>
      </w:divBdr>
    </w:div>
    <w:div w:id="32079215">
      <w:bodyDiv w:val="1"/>
      <w:marLeft w:val="0"/>
      <w:marRight w:val="0"/>
      <w:marTop w:val="0"/>
      <w:marBottom w:val="0"/>
      <w:divBdr>
        <w:top w:val="none" w:sz="0" w:space="0" w:color="auto"/>
        <w:left w:val="none" w:sz="0" w:space="0" w:color="auto"/>
        <w:bottom w:val="none" w:sz="0" w:space="0" w:color="auto"/>
        <w:right w:val="none" w:sz="0" w:space="0" w:color="auto"/>
      </w:divBdr>
    </w:div>
    <w:div w:id="73477065">
      <w:bodyDiv w:val="1"/>
      <w:marLeft w:val="0"/>
      <w:marRight w:val="0"/>
      <w:marTop w:val="0"/>
      <w:marBottom w:val="0"/>
      <w:divBdr>
        <w:top w:val="none" w:sz="0" w:space="0" w:color="auto"/>
        <w:left w:val="none" w:sz="0" w:space="0" w:color="auto"/>
        <w:bottom w:val="none" w:sz="0" w:space="0" w:color="auto"/>
        <w:right w:val="none" w:sz="0" w:space="0" w:color="auto"/>
      </w:divBdr>
    </w:div>
    <w:div w:id="79066964">
      <w:bodyDiv w:val="1"/>
      <w:marLeft w:val="0"/>
      <w:marRight w:val="0"/>
      <w:marTop w:val="0"/>
      <w:marBottom w:val="0"/>
      <w:divBdr>
        <w:top w:val="none" w:sz="0" w:space="0" w:color="auto"/>
        <w:left w:val="none" w:sz="0" w:space="0" w:color="auto"/>
        <w:bottom w:val="none" w:sz="0" w:space="0" w:color="auto"/>
        <w:right w:val="none" w:sz="0" w:space="0" w:color="auto"/>
      </w:divBdr>
    </w:div>
    <w:div w:id="98572662">
      <w:bodyDiv w:val="1"/>
      <w:marLeft w:val="0"/>
      <w:marRight w:val="0"/>
      <w:marTop w:val="0"/>
      <w:marBottom w:val="0"/>
      <w:divBdr>
        <w:top w:val="none" w:sz="0" w:space="0" w:color="auto"/>
        <w:left w:val="none" w:sz="0" w:space="0" w:color="auto"/>
        <w:bottom w:val="none" w:sz="0" w:space="0" w:color="auto"/>
        <w:right w:val="none" w:sz="0" w:space="0" w:color="auto"/>
      </w:divBdr>
    </w:div>
    <w:div w:id="104470578">
      <w:bodyDiv w:val="1"/>
      <w:marLeft w:val="0"/>
      <w:marRight w:val="0"/>
      <w:marTop w:val="0"/>
      <w:marBottom w:val="0"/>
      <w:divBdr>
        <w:top w:val="none" w:sz="0" w:space="0" w:color="auto"/>
        <w:left w:val="none" w:sz="0" w:space="0" w:color="auto"/>
        <w:bottom w:val="none" w:sz="0" w:space="0" w:color="auto"/>
        <w:right w:val="none" w:sz="0" w:space="0" w:color="auto"/>
      </w:divBdr>
    </w:div>
    <w:div w:id="118233456">
      <w:bodyDiv w:val="1"/>
      <w:marLeft w:val="0"/>
      <w:marRight w:val="0"/>
      <w:marTop w:val="0"/>
      <w:marBottom w:val="0"/>
      <w:divBdr>
        <w:top w:val="none" w:sz="0" w:space="0" w:color="auto"/>
        <w:left w:val="none" w:sz="0" w:space="0" w:color="auto"/>
        <w:bottom w:val="none" w:sz="0" w:space="0" w:color="auto"/>
        <w:right w:val="none" w:sz="0" w:space="0" w:color="auto"/>
      </w:divBdr>
    </w:div>
    <w:div w:id="129134133">
      <w:bodyDiv w:val="1"/>
      <w:marLeft w:val="0"/>
      <w:marRight w:val="0"/>
      <w:marTop w:val="0"/>
      <w:marBottom w:val="0"/>
      <w:divBdr>
        <w:top w:val="none" w:sz="0" w:space="0" w:color="auto"/>
        <w:left w:val="none" w:sz="0" w:space="0" w:color="auto"/>
        <w:bottom w:val="none" w:sz="0" w:space="0" w:color="auto"/>
        <w:right w:val="none" w:sz="0" w:space="0" w:color="auto"/>
      </w:divBdr>
    </w:div>
    <w:div w:id="130565502">
      <w:bodyDiv w:val="1"/>
      <w:marLeft w:val="0"/>
      <w:marRight w:val="0"/>
      <w:marTop w:val="0"/>
      <w:marBottom w:val="0"/>
      <w:divBdr>
        <w:top w:val="none" w:sz="0" w:space="0" w:color="auto"/>
        <w:left w:val="none" w:sz="0" w:space="0" w:color="auto"/>
        <w:bottom w:val="none" w:sz="0" w:space="0" w:color="auto"/>
        <w:right w:val="none" w:sz="0" w:space="0" w:color="auto"/>
      </w:divBdr>
    </w:div>
    <w:div w:id="160825918">
      <w:bodyDiv w:val="1"/>
      <w:marLeft w:val="0"/>
      <w:marRight w:val="0"/>
      <w:marTop w:val="0"/>
      <w:marBottom w:val="0"/>
      <w:divBdr>
        <w:top w:val="none" w:sz="0" w:space="0" w:color="auto"/>
        <w:left w:val="none" w:sz="0" w:space="0" w:color="auto"/>
        <w:bottom w:val="none" w:sz="0" w:space="0" w:color="auto"/>
        <w:right w:val="none" w:sz="0" w:space="0" w:color="auto"/>
      </w:divBdr>
      <w:divsChild>
        <w:div w:id="1643004416">
          <w:marLeft w:val="0"/>
          <w:marRight w:val="0"/>
          <w:marTop w:val="0"/>
          <w:marBottom w:val="0"/>
          <w:divBdr>
            <w:top w:val="none" w:sz="0" w:space="0" w:color="auto"/>
            <w:left w:val="none" w:sz="0" w:space="0" w:color="auto"/>
            <w:bottom w:val="none" w:sz="0" w:space="0" w:color="auto"/>
            <w:right w:val="none" w:sz="0" w:space="0" w:color="auto"/>
          </w:divBdr>
        </w:div>
        <w:div w:id="564487706">
          <w:marLeft w:val="0"/>
          <w:marRight w:val="0"/>
          <w:marTop w:val="0"/>
          <w:marBottom w:val="0"/>
          <w:divBdr>
            <w:top w:val="none" w:sz="0" w:space="0" w:color="auto"/>
            <w:left w:val="none" w:sz="0" w:space="0" w:color="auto"/>
            <w:bottom w:val="none" w:sz="0" w:space="0" w:color="auto"/>
            <w:right w:val="none" w:sz="0" w:space="0" w:color="auto"/>
          </w:divBdr>
          <w:divsChild>
            <w:div w:id="2544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948">
      <w:bodyDiv w:val="1"/>
      <w:marLeft w:val="0"/>
      <w:marRight w:val="0"/>
      <w:marTop w:val="0"/>
      <w:marBottom w:val="0"/>
      <w:divBdr>
        <w:top w:val="none" w:sz="0" w:space="0" w:color="auto"/>
        <w:left w:val="none" w:sz="0" w:space="0" w:color="auto"/>
        <w:bottom w:val="none" w:sz="0" w:space="0" w:color="auto"/>
        <w:right w:val="none" w:sz="0" w:space="0" w:color="auto"/>
      </w:divBdr>
    </w:div>
    <w:div w:id="218633135">
      <w:bodyDiv w:val="1"/>
      <w:marLeft w:val="0"/>
      <w:marRight w:val="0"/>
      <w:marTop w:val="0"/>
      <w:marBottom w:val="0"/>
      <w:divBdr>
        <w:top w:val="none" w:sz="0" w:space="0" w:color="auto"/>
        <w:left w:val="none" w:sz="0" w:space="0" w:color="auto"/>
        <w:bottom w:val="none" w:sz="0" w:space="0" w:color="auto"/>
        <w:right w:val="none" w:sz="0" w:space="0" w:color="auto"/>
      </w:divBdr>
    </w:div>
    <w:div w:id="245191844">
      <w:bodyDiv w:val="1"/>
      <w:marLeft w:val="0"/>
      <w:marRight w:val="0"/>
      <w:marTop w:val="0"/>
      <w:marBottom w:val="0"/>
      <w:divBdr>
        <w:top w:val="none" w:sz="0" w:space="0" w:color="auto"/>
        <w:left w:val="none" w:sz="0" w:space="0" w:color="auto"/>
        <w:bottom w:val="none" w:sz="0" w:space="0" w:color="auto"/>
        <w:right w:val="none" w:sz="0" w:space="0" w:color="auto"/>
      </w:divBdr>
      <w:divsChild>
        <w:div w:id="1765026547">
          <w:marLeft w:val="0"/>
          <w:marRight w:val="0"/>
          <w:marTop w:val="600"/>
          <w:marBottom w:val="180"/>
          <w:divBdr>
            <w:top w:val="single" w:sz="12" w:space="5" w:color="BBBBBB"/>
            <w:left w:val="none" w:sz="0" w:space="0" w:color="auto"/>
            <w:bottom w:val="none" w:sz="0" w:space="0" w:color="auto"/>
            <w:right w:val="none" w:sz="0" w:space="0" w:color="auto"/>
          </w:divBdr>
        </w:div>
        <w:div w:id="189533726">
          <w:marLeft w:val="0"/>
          <w:marRight w:val="0"/>
          <w:marTop w:val="180"/>
          <w:marBottom w:val="180"/>
          <w:divBdr>
            <w:top w:val="none" w:sz="0" w:space="0" w:color="auto"/>
            <w:left w:val="none" w:sz="0" w:space="0" w:color="auto"/>
            <w:bottom w:val="none" w:sz="0" w:space="0" w:color="auto"/>
            <w:right w:val="none" w:sz="0" w:space="0" w:color="auto"/>
          </w:divBdr>
          <w:divsChild>
            <w:div w:id="1036925529">
              <w:marLeft w:val="0"/>
              <w:marRight w:val="0"/>
              <w:marTop w:val="0"/>
              <w:marBottom w:val="0"/>
              <w:divBdr>
                <w:top w:val="none" w:sz="0" w:space="0" w:color="auto"/>
                <w:left w:val="none" w:sz="0" w:space="0" w:color="auto"/>
                <w:bottom w:val="none" w:sz="0" w:space="0" w:color="auto"/>
                <w:right w:val="none" w:sz="0" w:space="0" w:color="auto"/>
              </w:divBdr>
              <w:divsChild>
                <w:div w:id="11113613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49316719">
      <w:bodyDiv w:val="1"/>
      <w:marLeft w:val="0"/>
      <w:marRight w:val="0"/>
      <w:marTop w:val="0"/>
      <w:marBottom w:val="0"/>
      <w:divBdr>
        <w:top w:val="none" w:sz="0" w:space="0" w:color="auto"/>
        <w:left w:val="none" w:sz="0" w:space="0" w:color="auto"/>
        <w:bottom w:val="none" w:sz="0" w:space="0" w:color="auto"/>
        <w:right w:val="none" w:sz="0" w:space="0" w:color="auto"/>
      </w:divBdr>
    </w:div>
    <w:div w:id="277034246">
      <w:bodyDiv w:val="1"/>
      <w:marLeft w:val="0"/>
      <w:marRight w:val="0"/>
      <w:marTop w:val="0"/>
      <w:marBottom w:val="0"/>
      <w:divBdr>
        <w:top w:val="none" w:sz="0" w:space="0" w:color="auto"/>
        <w:left w:val="none" w:sz="0" w:space="0" w:color="auto"/>
        <w:bottom w:val="none" w:sz="0" w:space="0" w:color="auto"/>
        <w:right w:val="none" w:sz="0" w:space="0" w:color="auto"/>
      </w:divBdr>
    </w:div>
    <w:div w:id="334460581">
      <w:bodyDiv w:val="1"/>
      <w:marLeft w:val="0"/>
      <w:marRight w:val="0"/>
      <w:marTop w:val="0"/>
      <w:marBottom w:val="0"/>
      <w:divBdr>
        <w:top w:val="none" w:sz="0" w:space="0" w:color="auto"/>
        <w:left w:val="none" w:sz="0" w:space="0" w:color="auto"/>
        <w:bottom w:val="none" w:sz="0" w:space="0" w:color="auto"/>
        <w:right w:val="none" w:sz="0" w:space="0" w:color="auto"/>
      </w:divBdr>
    </w:div>
    <w:div w:id="359169075">
      <w:bodyDiv w:val="1"/>
      <w:marLeft w:val="0"/>
      <w:marRight w:val="0"/>
      <w:marTop w:val="0"/>
      <w:marBottom w:val="0"/>
      <w:divBdr>
        <w:top w:val="none" w:sz="0" w:space="0" w:color="auto"/>
        <w:left w:val="none" w:sz="0" w:space="0" w:color="auto"/>
        <w:bottom w:val="none" w:sz="0" w:space="0" w:color="auto"/>
        <w:right w:val="none" w:sz="0" w:space="0" w:color="auto"/>
      </w:divBdr>
    </w:div>
    <w:div w:id="372972804">
      <w:bodyDiv w:val="1"/>
      <w:marLeft w:val="0"/>
      <w:marRight w:val="0"/>
      <w:marTop w:val="0"/>
      <w:marBottom w:val="0"/>
      <w:divBdr>
        <w:top w:val="none" w:sz="0" w:space="0" w:color="auto"/>
        <w:left w:val="none" w:sz="0" w:space="0" w:color="auto"/>
        <w:bottom w:val="none" w:sz="0" w:space="0" w:color="auto"/>
        <w:right w:val="none" w:sz="0" w:space="0" w:color="auto"/>
      </w:divBdr>
    </w:div>
    <w:div w:id="387992460">
      <w:bodyDiv w:val="1"/>
      <w:marLeft w:val="0"/>
      <w:marRight w:val="0"/>
      <w:marTop w:val="0"/>
      <w:marBottom w:val="0"/>
      <w:divBdr>
        <w:top w:val="none" w:sz="0" w:space="0" w:color="auto"/>
        <w:left w:val="none" w:sz="0" w:space="0" w:color="auto"/>
        <w:bottom w:val="none" w:sz="0" w:space="0" w:color="auto"/>
        <w:right w:val="none" w:sz="0" w:space="0" w:color="auto"/>
      </w:divBdr>
    </w:div>
    <w:div w:id="407576886">
      <w:bodyDiv w:val="1"/>
      <w:marLeft w:val="0"/>
      <w:marRight w:val="0"/>
      <w:marTop w:val="0"/>
      <w:marBottom w:val="0"/>
      <w:divBdr>
        <w:top w:val="none" w:sz="0" w:space="0" w:color="auto"/>
        <w:left w:val="none" w:sz="0" w:space="0" w:color="auto"/>
        <w:bottom w:val="none" w:sz="0" w:space="0" w:color="auto"/>
        <w:right w:val="none" w:sz="0" w:space="0" w:color="auto"/>
      </w:divBdr>
    </w:div>
    <w:div w:id="439762605">
      <w:bodyDiv w:val="1"/>
      <w:marLeft w:val="0"/>
      <w:marRight w:val="0"/>
      <w:marTop w:val="0"/>
      <w:marBottom w:val="0"/>
      <w:divBdr>
        <w:top w:val="none" w:sz="0" w:space="0" w:color="auto"/>
        <w:left w:val="none" w:sz="0" w:space="0" w:color="auto"/>
        <w:bottom w:val="none" w:sz="0" w:space="0" w:color="auto"/>
        <w:right w:val="none" w:sz="0" w:space="0" w:color="auto"/>
      </w:divBdr>
    </w:div>
    <w:div w:id="459148315">
      <w:bodyDiv w:val="1"/>
      <w:marLeft w:val="0"/>
      <w:marRight w:val="0"/>
      <w:marTop w:val="0"/>
      <w:marBottom w:val="0"/>
      <w:divBdr>
        <w:top w:val="none" w:sz="0" w:space="0" w:color="auto"/>
        <w:left w:val="none" w:sz="0" w:space="0" w:color="auto"/>
        <w:bottom w:val="none" w:sz="0" w:space="0" w:color="auto"/>
        <w:right w:val="none" w:sz="0" w:space="0" w:color="auto"/>
      </w:divBdr>
    </w:div>
    <w:div w:id="471603271">
      <w:bodyDiv w:val="1"/>
      <w:marLeft w:val="0"/>
      <w:marRight w:val="0"/>
      <w:marTop w:val="0"/>
      <w:marBottom w:val="0"/>
      <w:divBdr>
        <w:top w:val="none" w:sz="0" w:space="0" w:color="auto"/>
        <w:left w:val="none" w:sz="0" w:space="0" w:color="auto"/>
        <w:bottom w:val="none" w:sz="0" w:space="0" w:color="auto"/>
        <w:right w:val="none" w:sz="0" w:space="0" w:color="auto"/>
      </w:divBdr>
    </w:div>
    <w:div w:id="537396996">
      <w:bodyDiv w:val="1"/>
      <w:marLeft w:val="0"/>
      <w:marRight w:val="0"/>
      <w:marTop w:val="0"/>
      <w:marBottom w:val="0"/>
      <w:divBdr>
        <w:top w:val="none" w:sz="0" w:space="0" w:color="auto"/>
        <w:left w:val="none" w:sz="0" w:space="0" w:color="auto"/>
        <w:bottom w:val="none" w:sz="0" w:space="0" w:color="auto"/>
        <w:right w:val="none" w:sz="0" w:space="0" w:color="auto"/>
      </w:divBdr>
    </w:div>
    <w:div w:id="554003382">
      <w:bodyDiv w:val="1"/>
      <w:marLeft w:val="0"/>
      <w:marRight w:val="0"/>
      <w:marTop w:val="0"/>
      <w:marBottom w:val="0"/>
      <w:divBdr>
        <w:top w:val="none" w:sz="0" w:space="0" w:color="auto"/>
        <w:left w:val="none" w:sz="0" w:space="0" w:color="auto"/>
        <w:bottom w:val="none" w:sz="0" w:space="0" w:color="auto"/>
        <w:right w:val="none" w:sz="0" w:space="0" w:color="auto"/>
      </w:divBdr>
      <w:divsChild>
        <w:div w:id="1485900617">
          <w:marLeft w:val="0"/>
          <w:marRight w:val="0"/>
          <w:marTop w:val="0"/>
          <w:marBottom w:val="120"/>
          <w:divBdr>
            <w:top w:val="none" w:sz="0" w:space="0" w:color="auto"/>
            <w:left w:val="none" w:sz="0" w:space="0" w:color="auto"/>
            <w:bottom w:val="none" w:sz="0" w:space="0" w:color="auto"/>
            <w:right w:val="none" w:sz="0" w:space="0" w:color="auto"/>
          </w:divBdr>
        </w:div>
        <w:div w:id="1942295763">
          <w:marLeft w:val="459"/>
          <w:marRight w:val="0"/>
          <w:marTop w:val="0"/>
          <w:marBottom w:val="120"/>
          <w:divBdr>
            <w:top w:val="none" w:sz="0" w:space="0" w:color="auto"/>
            <w:left w:val="none" w:sz="0" w:space="0" w:color="auto"/>
            <w:bottom w:val="none" w:sz="0" w:space="0" w:color="auto"/>
            <w:right w:val="none" w:sz="0" w:space="0" w:color="auto"/>
          </w:divBdr>
        </w:div>
        <w:div w:id="1683313823">
          <w:marLeft w:val="459"/>
          <w:marRight w:val="0"/>
          <w:marTop w:val="0"/>
          <w:marBottom w:val="60"/>
          <w:divBdr>
            <w:top w:val="none" w:sz="0" w:space="0" w:color="auto"/>
            <w:left w:val="none" w:sz="0" w:space="0" w:color="auto"/>
            <w:bottom w:val="none" w:sz="0" w:space="0" w:color="auto"/>
            <w:right w:val="none" w:sz="0" w:space="0" w:color="auto"/>
          </w:divBdr>
        </w:div>
        <w:div w:id="1843622573">
          <w:marLeft w:val="884"/>
          <w:marRight w:val="0"/>
          <w:marTop w:val="0"/>
          <w:marBottom w:val="60"/>
          <w:divBdr>
            <w:top w:val="none" w:sz="0" w:space="0" w:color="auto"/>
            <w:left w:val="none" w:sz="0" w:space="0" w:color="auto"/>
            <w:bottom w:val="none" w:sz="0" w:space="0" w:color="auto"/>
            <w:right w:val="none" w:sz="0" w:space="0" w:color="auto"/>
          </w:divBdr>
        </w:div>
        <w:div w:id="1895581095">
          <w:marLeft w:val="884"/>
          <w:marRight w:val="0"/>
          <w:marTop w:val="0"/>
          <w:marBottom w:val="60"/>
          <w:divBdr>
            <w:top w:val="none" w:sz="0" w:space="0" w:color="auto"/>
            <w:left w:val="none" w:sz="0" w:space="0" w:color="auto"/>
            <w:bottom w:val="none" w:sz="0" w:space="0" w:color="auto"/>
            <w:right w:val="none" w:sz="0" w:space="0" w:color="auto"/>
          </w:divBdr>
        </w:div>
        <w:div w:id="863174769">
          <w:marLeft w:val="884"/>
          <w:marRight w:val="0"/>
          <w:marTop w:val="0"/>
          <w:marBottom w:val="60"/>
          <w:divBdr>
            <w:top w:val="none" w:sz="0" w:space="0" w:color="auto"/>
            <w:left w:val="none" w:sz="0" w:space="0" w:color="auto"/>
            <w:bottom w:val="none" w:sz="0" w:space="0" w:color="auto"/>
            <w:right w:val="none" w:sz="0" w:space="0" w:color="auto"/>
          </w:divBdr>
        </w:div>
        <w:div w:id="1862892914">
          <w:marLeft w:val="884"/>
          <w:marRight w:val="0"/>
          <w:marTop w:val="0"/>
          <w:marBottom w:val="60"/>
          <w:divBdr>
            <w:top w:val="none" w:sz="0" w:space="0" w:color="auto"/>
            <w:left w:val="none" w:sz="0" w:space="0" w:color="auto"/>
            <w:bottom w:val="none" w:sz="0" w:space="0" w:color="auto"/>
            <w:right w:val="none" w:sz="0" w:space="0" w:color="auto"/>
          </w:divBdr>
        </w:div>
        <w:div w:id="651954390">
          <w:marLeft w:val="884"/>
          <w:marRight w:val="0"/>
          <w:marTop w:val="0"/>
          <w:marBottom w:val="120"/>
          <w:divBdr>
            <w:top w:val="none" w:sz="0" w:space="0" w:color="auto"/>
            <w:left w:val="none" w:sz="0" w:space="0" w:color="auto"/>
            <w:bottom w:val="none" w:sz="0" w:space="0" w:color="auto"/>
            <w:right w:val="none" w:sz="0" w:space="0" w:color="auto"/>
          </w:divBdr>
        </w:div>
        <w:div w:id="111898998">
          <w:marLeft w:val="459"/>
          <w:marRight w:val="0"/>
          <w:marTop w:val="0"/>
          <w:marBottom w:val="120"/>
          <w:divBdr>
            <w:top w:val="none" w:sz="0" w:space="0" w:color="auto"/>
            <w:left w:val="none" w:sz="0" w:space="0" w:color="auto"/>
            <w:bottom w:val="none" w:sz="0" w:space="0" w:color="auto"/>
            <w:right w:val="none" w:sz="0" w:space="0" w:color="auto"/>
          </w:divBdr>
        </w:div>
        <w:div w:id="1982030779">
          <w:marLeft w:val="459"/>
          <w:marRight w:val="0"/>
          <w:marTop w:val="0"/>
          <w:marBottom w:val="120"/>
          <w:divBdr>
            <w:top w:val="none" w:sz="0" w:space="0" w:color="auto"/>
            <w:left w:val="none" w:sz="0" w:space="0" w:color="auto"/>
            <w:bottom w:val="none" w:sz="0" w:space="0" w:color="auto"/>
            <w:right w:val="none" w:sz="0" w:space="0" w:color="auto"/>
          </w:divBdr>
        </w:div>
        <w:div w:id="792284049">
          <w:marLeft w:val="459"/>
          <w:marRight w:val="0"/>
          <w:marTop w:val="0"/>
          <w:marBottom w:val="120"/>
          <w:divBdr>
            <w:top w:val="none" w:sz="0" w:space="0" w:color="auto"/>
            <w:left w:val="none" w:sz="0" w:space="0" w:color="auto"/>
            <w:bottom w:val="none" w:sz="0" w:space="0" w:color="auto"/>
            <w:right w:val="none" w:sz="0" w:space="0" w:color="auto"/>
          </w:divBdr>
        </w:div>
      </w:divsChild>
    </w:div>
    <w:div w:id="579875815">
      <w:bodyDiv w:val="1"/>
      <w:marLeft w:val="0"/>
      <w:marRight w:val="0"/>
      <w:marTop w:val="0"/>
      <w:marBottom w:val="0"/>
      <w:divBdr>
        <w:top w:val="none" w:sz="0" w:space="0" w:color="auto"/>
        <w:left w:val="none" w:sz="0" w:space="0" w:color="auto"/>
        <w:bottom w:val="none" w:sz="0" w:space="0" w:color="auto"/>
        <w:right w:val="none" w:sz="0" w:space="0" w:color="auto"/>
      </w:divBdr>
    </w:div>
    <w:div w:id="586841701">
      <w:bodyDiv w:val="1"/>
      <w:marLeft w:val="0"/>
      <w:marRight w:val="0"/>
      <w:marTop w:val="0"/>
      <w:marBottom w:val="0"/>
      <w:divBdr>
        <w:top w:val="none" w:sz="0" w:space="0" w:color="auto"/>
        <w:left w:val="none" w:sz="0" w:space="0" w:color="auto"/>
        <w:bottom w:val="none" w:sz="0" w:space="0" w:color="auto"/>
        <w:right w:val="none" w:sz="0" w:space="0" w:color="auto"/>
      </w:divBdr>
    </w:div>
    <w:div w:id="617680390">
      <w:bodyDiv w:val="1"/>
      <w:marLeft w:val="0"/>
      <w:marRight w:val="0"/>
      <w:marTop w:val="0"/>
      <w:marBottom w:val="0"/>
      <w:divBdr>
        <w:top w:val="none" w:sz="0" w:space="0" w:color="auto"/>
        <w:left w:val="none" w:sz="0" w:space="0" w:color="auto"/>
        <w:bottom w:val="none" w:sz="0" w:space="0" w:color="auto"/>
        <w:right w:val="none" w:sz="0" w:space="0" w:color="auto"/>
      </w:divBdr>
    </w:div>
    <w:div w:id="625624388">
      <w:bodyDiv w:val="1"/>
      <w:marLeft w:val="0"/>
      <w:marRight w:val="0"/>
      <w:marTop w:val="0"/>
      <w:marBottom w:val="0"/>
      <w:divBdr>
        <w:top w:val="none" w:sz="0" w:space="0" w:color="auto"/>
        <w:left w:val="none" w:sz="0" w:space="0" w:color="auto"/>
        <w:bottom w:val="none" w:sz="0" w:space="0" w:color="auto"/>
        <w:right w:val="none" w:sz="0" w:space="0" w:color="auto"/>
      </w:divBdr>
    </w:div>
    <w:div w:id="651644074">
      <w:bodyDiv w:val="1"/>
      <w:marLeft w:val="0"/>
      <w:marRight w:val="0"/>
      <w:marTop w:val="0"/>
      <w:marBottom w:val="0"/>
      <w:divBdr>
        <w:top w:val="none" w:sz="0" w:space="0" w:color="auto"/>
        <w:left w:val="none" w:sz="0" w:space="0" w:color="auto"/>
        <w:bottom w:val="none" w:sz="0" w:space="0" w:color="auto"/>
        <w:right w:val="none" w:sz="0" w:space="0" w:color="auto"/>
      </w:divBdr>
    </w:div>
    <w:div w:id="653990225">
      <w:bodyDiv w:val="1"/>
      <w:marLeft w:val="0"/>
      <w:marRight w:val="0"/>
      <w:marTop w:val="0"/>
      <w:marBottom w:val="0"/>
      <w:divBdr>
        <w:top w:val="none" w:sz="0" w:space="0" w:color="auto"/>
        <w:left w:val="none" w:sz="0" w:space="0" w:color="auto"/>
        <w:bottom w:val="none" w:sz="0" w:space="0" w:color="auto"/>
        <w:right w:val="none" w:sz="0" w:space="0" w:color="auto"/>
      </w:divBdr>
    </w:div>
    <w:div w:id="655643798">
      <w:bodyDiv w:val="1"/>
      <w:marLeft w:val="0"/>
      <w:marRight w:val="0"/>
      <w:marTop w:val="0"/>
      <w:marBottom w:val="0"/>
      <w:divBdr>
        <w:top w:val="none" w:sz="0" w:space="0" w:color="auto"/>
        <w:left w:val="none" w:sz="0" w:space="0" w:color="auto"/>
        <w:bottom w:val="none" w:sz="0" w:space="0" w:color="auto"/>
        <w:right w:val="none" w:sz="0" w:space="0" w:color="auto"/>
      </w:divBdr>
    </w:div>
    <w:div w:id="677852641">
      <w:bodyDiv w:val="1"/>
      <w:marLeft w:val="0"/>
      <w:marRight w:val="0"/>
      <w:marTop w:val="0"/>
      <w:marBottom w:val="0"/>
      <w:divBdr>
        <w:top w:val="none" w:sz="0" w:space="0" w:color="auto"/>
        <w:left w:val="none" w:sz="0" w:space="0" w:color="auto"/>
        <w:bottom w:val="none" w:sz="0" w:space="0" w:color="auto"/>
        <w:right w:val="none" w:sz="0" w:space="0" w:color="auto"/>
      </w:divBdr>
    </w:div>
    <w:div w:id="678433567">
      <w:bodyDiv w:val="1"/>
      <w:marLeft w:val="0"/>
      <w:marRight w:val="0"/>
      <w:marTop w:val="0"/>
      <w:marBottom w:val="0"/>
      <w:divBdr>
        <w:top w:val="none" w:sz="0" w:space="0" w:color="auto"/>
        <w:left w:val="none" w:sz="0" w:space="0" w:color="auto"/>
        <w:bottom w:val="none" w:sz="0" w:space="0" w:color="auto"/>
        <w:right w:val="none" w:sz="0" w:space="0" w:color="auto"/>
      </w:divBdr>
    </w:div>
    <w:div w:id="703408859">
      <w:bodyDiv w:val="1"/>
      <w:marLeft w:val="0"/>
      <w:marRight w:val="0"/>
      <w:marTop w:val="0"/>
      <w:marBottom w:val="0"/>
      <w:divBdr>
        <w:top w:val="none" w:sz="0" w:space="0" w:color="auto"/>
        <w:left w:val="none" w:sz="0" w:space="0" w:color="auto"/>
        <w:bottom w:val="none" w:sz="0" w:space="0" w:color="auto"/>
        <w:right w:val="none" w:sz="0" w:space="0" w:color="auto"/>
      </w:divBdr>
    </w:div>
    <w:div w:id="734090378">
      <w:bodyDiv w:val="1"/>
      <w:marLeft w:val="0"/>
      <w:marRight w:val="0"/>
      <w:marTop w:val="0"/>
      <w:marBottom w:val="0"/>
      <w:divBdr>
        <w:top w:val="none" w:sz="0" w:space="0" w:color="auto"/>
        <w:left w:val="none" w:sz="0" w:space="0" w:color="auto"/>
        <w:bottom w:val="none" w:sz="0" w:space="0" w:color="auto"/>
        <w:right w:val="none" w:sz="0" w:space="0" w:color="auto"/>
      </w:divBdr>
    </w:div>
    <w:div w:id="735934006">
      <w:bodyDiv w:val="1"/>
      <w:marLeft w:val="0"/>
      <w:marRight w:val="0"/>
      <w:marTop w:val="0"/>
      <w:marBottom w:val="0"/>
      <w:divBdr>
        <w:top w:val="none" w:sz="0" w:space="0" w:color="auto"/>
        <w:left w:val="none" w:sz="0" w:space="0" w:color="auto"/>
        <w:bottom w:val="none" w:sz="0" w:space="0" w:color="auto"/>
        <w:right w:val="none" w:sz="0" w:space="0" w:color="auto"/>
      </w:divBdr>
    </w:div>
    <w:div w:id="742027651">
      <w:bodyDiv w:val="1"/>
      <w:marLeft w:val="0"/>
      <w:marRight w:val="0"/>
      <w:marTop w:val="0"/>
      <w:marBottom w:val="0"/>
      <w:divBdr>
        <w:top w:val="none" w:sz="0" w:space="0" w:color="auto"/>
        <w:left w:val="none" w:sz="0" w:space="0" w:color="auto"/>
        <w:bottom w:val="none" w:sz="0" w:space="0" w:color="auto"/>
        <w:right w:val="none" w:sz="0" w:space="0" w:color="auto"/>
      </w:divBdr>
    </w:div>
    <w:div w:id="771048080">
      <w:bodyDiv w:val="1"/>
      <w:marLeft w:val="0"/>
      <w:marRight w:val="0"/>
      <w:marTop w:val="0"/>
      <w:marBottom w:val="0"/>
      <w:divBdr>
        <w:top w:val="none" w:sz="0" w:space="0" w:color="auto"/>
        <w:left w:val="none" w:sz="0" w:space="0" w:color="auto"/>
        <w:bottom w:val="none" w:sz="0" w:space="0" w:color="auto"/>
        <w:right w:val="none" w:sz="0" w:space="0" w:color="auto"/>
      </w:divBdr>
    </w:div>
    <w:div w:id="793669941">
      <w:bodyDiv w:val="1"/>
      <w:marLeft w:val="0"/>
      <w:marRight w:val="0"/>
      <w:marTop w:val="0"/>
      <w:marBottom w:val="0"/>
      <w:divBdr>
        <w:top w:val="none" w:sz="0" w:space="0" w:color="auto"/>
        <w:left w:val="none" w:sz="0" w:space="0" w:color="auto"/>
        <w:bottom w:val="none" w:sz="0" w:space="0" w:color="auto"/>
        <w:right w:val="none" w:sz="0" w:space="0" w:color="auto"/>
      </w:divBdr>
    </w:div>
    <w:div w:id="803428924">
      <w:bodyDiv w:val="1"/>
      <w:marLeft w:val="0"/>
      <w:marRight w:val="0"/>
      <w:marTop w:val="0"/>
      <w:marBottom w:val="0"/>
      <w:divBdr>
        <w:top w:val="none" w:sz="0" w:space="0" w:color="auto"/>
        <w:left w:val="none" w:sz="0" w:space="0" w:color="auto"/>
        <w:bottom w:val="none" w:sz="0" w:space="0" w:color="auto"/>
        <w:right w:val="none" w:sz="0" w:space="0" w:color="auto"/>
      </w:divBdr>
    </w:div>
    <w:div w:id="803692510">
      <w:bodyDiv w:val="1"/>
      <w:marLeft w:val="0"/>
      <w:marRight w:val="0"/>
      <w:marTop w:val="0"/>
      <w:marBottom w:val="0"/>
      <w:divBdr>
        <w:top w:val="none" w:sz="0" w:space="0" w:color="auto"/>
        <w:left w:val="none" w:sz="0" w:space="0" w:color="auto"/>
        <w:bottom w:val="none" w:sz="0" w:space="0" w:color="auto"/>
        <w:right w:val="none" w:sz="0" w:space="0" w:color="auto"/>
      </w:divBdr>
    </w:div>
    <w:div w:id="804349361">
      <w:bodyDiv w:val="1"/>
      <w:marLeft w:val="0"/>
      <w:marRight w:val="0"/>
      <w:marTop w:val="0"/>
      <w:marBottom w:val="0"/>
      <w:divBdr>
        <w:top w:val="none" w:sz="0" w:space="0" w:color="auto"/>
        <w:left w:val="none" w:sz="0" w:space="0" w:color="auto"/>
        <w:bottom w:val="none" w:sz="0" w:space="0" w:color="auto"/>
        <w:right w:val="none" w:sz="0" w:space="0" w:color="auto"/>
      </w:divBdr>
    </w:div>
    <w:div w:id="808396014">
      <w:bodyDiv w:val="1"/>
      <w:marLeft w:val="0"/>
      <w:marRight w:val="0"/>
      <w:marTop w:val="0"/>
      <w:marBottom w:val="0"/>
      <w:divBdr>
        <w:top w:val="none" w:sz="0" w:space="0" w:color="auto"/>
        <w:left w:val="none" w:sz="0" w:space="0" w:color="auto"/>
        <w:bottom w:val="none" w:sz="0" w:space="0" w:color="auto"/>
        <w:right w:val="none" w:sz="0" w:space="0" w:color="auto"/>
      </w:divBdr>
    </w:div>
    <w:div w:id="820654872">
      <w:bodyDiv w:val="1"/>
      <w:marLeft w:val="0"/>
      <w:marRight w:val="0"/>
      <w:marTop w:val="0"/>
      <w:marBottom w:val="0"/>
      <w:divBdr>
        <w:top w:val="none" w:sz="0" w:space="0" w:color="auto"/>
        <w:left w:val="none" w:sz="0" w:space="0" w:color="auto"/>
        <w:bottom w:val="none" w:sz="0" w:space="0" w:color="auto"/>
        <w:right w:val="none" w:sz="0" w:space="0" w:color="auto"/>
      </w:divBdr>
    </w:div>
    <w:div w:id="891692467">
      <w:bodyDiv w:val="1"/>
      <w:marLeft w:val="0"/>
      <w:marRight w:val="0"/>
      <w:marTop w:val="0"/>
      <w:marBottom w:val="0"/>
      <w:divBdr>
        <w:top w:val="none" w:sz="0" w:space="0" w:color="auto"/>
        <w:left w:val="none" w:sz="0" w:space="0" w:color="auto"/>
        <w:bottom w:val="none" w:sz="0" w:space="0" w:color="auto"/>
        <w:right w:val="none" w:sz="0" w:space="0" w:color="auto"/>
      </w:divBdr>
    </w:div>
    <w:div w:id="943537697">
      <w:bodyDiv w:val="1"/>
      <w:marLeft w:val="0"/>
      <w:marRight w:val="0"/>
      <w:marTop w:val="0"/>
      <w:marBottom w:val="0"/>
      <w:divBdr>
        <w:top w:val="none" w:sz="0" w:space="0" w:color="auto"/>
        <w:left w:val="none" w:sz="0" w:space="0" w:color="auto"/>
        <w:bottom w:val="none" w:sz="0" w:space="0" w:color="auto"/>
        <w:right w:val="none" w:sz="0" w:space="0" w:color="auto"/>
      </w:divBdr>
    </w:div>
    <w:div w:id="981814055">
      <w:bodyDiv w:val="1"/>
      <w:marLeft w:val="0"/>
      <w:marRight w:val="0"/>
      <w:marTop w:val="0"/>
      <w:marBottom w:val="0"/>
      <w:divBdr>
        <w:top w:val="none" w:sz="0" w:space="0" w:color="auto"/>
        <w:left w:val="none" w:sz="0" w:space="0" w:color="auto"/>
        <w:bottom w:val="none" w:sz="0" w:space="0" w:color="auto"/>
        <w:right w:val="none" w:sz="0" w:space="0" w:color="auto"/>
      </w:divBdr>
    </w:div>
    <w:div w:id="1000156836">
      <w:bodyDiv w:val="1"/>
      <w:marLeft w:val="0"/>
      <w:marRight w:val="0"/>
      <w:marTop w:val="0"/>
      <w:marBottom w:val="0"/>
      <w:divBdr>
        <w:top w:val="none" w:sz="0" w:space="0" w:color="auto"/>
        <w:left w:val="none" w:sz="0" w:space="0" w:color="auto"/>
        <w:bottom w:val="none" w:sz="0" w:space="0" w:color="auto"/>
        <w:right w:val="none" w:sz="0" w:space="0" w:color="auto"/>
      </w:divBdr>
    </w:div>
    <w:div w:id="1007555281">
      <w:bodyDiv w:val="1"/>
      <w:marLeft w:val="0"/>
      <w:marRight w:val="0"/>
      <w:marTop w:val="0"/>
      <w:marBottom w:val="0"/>
      <w:divBdr>
        <w:top w:val="none" w:sz="0" w:space="0" w:color="auto"/>
        <w:left w:val="none" w:sz="0" w:space="0" w:color="auto"/>
        <w:bottom w:val="none" w:sz="0" w:space="0" w:color="auto"/>
        <w:right w:val="none" w:sz="0" w:space="0" w:color="auto"/>
      </w:divBdr>
    </w:div>
    <w:div w:id="1035886524">
      <w:bodyDiv w:val="1"/>
      <w:marLeft w:val="0"/>
      <w:marRight w:val="0"/>
      <w:marTop w:val="0"/>
      <w:marBottom w:val="0"/>
      <w:divBdr>
        <w:top w:val="none" w:sz="0" w:space="0" w:color="auto"/>
        <w:left w:val="none" w:sz="0" w:space="0" w:color="auto"/>
        <w:bottom w:val="none" w:sz="0" w:space="0" w:color="auto"/>
        <w:right w:val="none" w:sz="0" w:space="0" w:color="auto"/>
      </w:divBdr>
    </w:div>
    <w:div w:id="1047753758">
      <w:bodyDiv w:val="1"/>
      <w:marLeft w:val="0"/>
      <w:marRight w:val="0"/>
      <w:marTop w:val="0"/>
      <w:marBottom w:val="0"/>
      <w:divBdr>
        <w:top w:val="none" w:sz="0" w:space="0" w:color="auto"/>
        <w:left w:val="none" w:sz="0" w:space="0" w:color="auto"/>
        <w:bottom w:val="none" w:sz="0" w:space="0" w:color="auto"/>
        <w:right w:val="none" w:sz="0" w:space="0" w:color="auto"/>
      </w:divBdr>
    </w:div>
    <w:div w:id="1061710194">
      <w:bodyDiv w:val="1"/>
      <w:marLeft w:val="0"/>
      <w:marRight w:val="0"/>
      <w:marTop w:val="0"/>
      <w:marBottom w:val="0"/>
      <w:divBdr>
        <w:top w:val="none" w:sz="0" w:space="0" w:color="auto"/>
        <w:left w:val="none" w:sz="0" w:space="0" w:color="auto"/>
        <w:bottom w:val="none" w:sz="0" w:space="0" w:color="auto"/>
        <w:right w:val="none" w:sz="0" w:space="0" w:color="auto"/>
      </w:divBdr>
    </w:div>
    <w:div w:id="1067611315">
      <w:bodyDiv w:val="1"/>
      <w:marLeft w:val="0"/>
      <w:marRight w:val="0"/>
      <w:marTop w:val="0"/>
      <w:marBottom w:val="0"/>
      <w:divBdr>
        <w:top w:val="none" w:sz="0" w:space="0" w:color="auto"/>
        <w:left w:val="none" w:sz="0" w:space="0" w:color="auto"/>
        <w:bottom w:val="none" w:sz="0" w:space="0" w:color="auto"/>
        <w:right w:val="none" w:sz="0" w:space="0" w:color="auto"/>
      </w:divBdr>
    </w:div>
    <w:div w:id="1078986146">
      <w:bodyDiv w:val="1"/>
      <w:marLeft w:val="0"/>
      <w:marRight w:val="0"/>
      <w:marTop w:val="0"/>
      <w:marBottom w:val="0"/>
      <w:divBdr>
        <w:top w:val="none" w:sz="0" w:space="0" w:color="auto"/>
        <w:left w:val="none" w:sz="0" w:space="0" w:color="auto"/>
        <w:bottom w:val="none" w:sz="0" w:space="0" w:color="auto"/>
        <w:right w:val="none" w:sz="0" w:space="0" w:color="auto"/>
      </w:divBdr>
    </w:div>
    <w:div w:id="1093433881">
      <w:bodyDiv w:val="1"/>
      <w:marLeft w:val="0"/>
      <w:marRight w:val="0"/>
      <w:marTop w:val="0"/>
      <w:marBottom w:val="0"/>
      <w:divBdr>
        <w:top w:val="none" w:sz="0" w:space="0" w:color="auto"/>
        <w:left w:val="none" w:sz="0" w:space="0" w:color="auto"/>
        <w:bottom w:val="none" w:sz="0" w:space="0" w:color="auto"/>
        <w:right w:val="none" w:sz="0" w:space="0" w:color="auto"/>
      </w:divBdr>
    </w:div>
    <w:div w:id="1147941189">
      <w:bodyDiv w:val="1"/>
      <w:marLeft w:val="0"/>
      <w:marRight w:val="0"/>
      <w:marTop w:val="0"/>
      <w:marBottom w:val="0"/>
      <w:divBdr>
        <w:top w:val="none" w:sz="0" w:space="0" w:color="auto"/>
        <w:left w:val="none" w:sz="0" w:space="0" w:color="auto"/>
        <w:bottom w:val="none" w:sz="0" w:space="0" w:color="auto"/>
        <w:right w:val="none" w:sz="0" w:space="0" w:color="auto"/>
      </w:divBdr>
    </w:div>
    <w:div w:id="1208101197">
      <w:bodyDiv w:val="1"/>
      <w:marLeft w:val="0"/>
      <w:marRight w:val="0"/>
      <w:marTop w:val="0"/>
      <w:marBottom w:val="0"/>
      <w:divBdr>
        <w:top w:val="none" w:sz="0" w:space="0" w:color="auto"/>
        <w:left w:val="none" w:sz="0" w:space="0" w:color="auto"/>
        <w:bottom w:val="none" w:sz="0" w:space="0" w:color="auto"/>
        <w:right w:val="none" w:sz="0" w:space="0" w:color="auto"/>
      </w:divBdr>
    </w:div>
    <w:div w:id="1292518713">
      <w:bodyDiv w:val="1"/>
      <w:marLeft w:val="0"/>
      <w:marRight w:val="0"/>
      <w:marTop w:val="0"/>
      <w:marBottom w:val="0"/>
      <w:divBdr>
        <w:top w:val="none" w:sz="0" w:space="0" w:color="auto"/>
        <w:left w:val="none" w:sz="0" w:space="0" w:color="auto"/>
        <w:bottom w:val="none" w:sz="0" w:space="0" w:color="auto"/>
        <w:right w:val="none" w:sz="0" w:space="0" w:color="auto"/>
      </w:divBdr>
    </w:div>
    <w:div w:id="1309239615">
      <w:bodyDiv w:val="1"/>
      <w:marLeft w:val="0"/>
      <w:marRight w:val="0"/>
      <w:marTop w:val="0"/>
      <w:marBottom w:val="0"/>
      <w:divBdr>
        <w:top w:val="none" w:sz="0" w:space="0" w:color="auto"/>
        <w:left w:val="none" w:sz="0" w:space="0" w:color="auto"/>
        <w:bottom w:val="none" w:sz="0" w:space="0" w:color="auto"/>
        <w:right w:val="none" w:sz="0" w:space="0" w:color="auto"/>
      </w:divBdr>
    </w:div>
    <w:div w:id="1324040305">
      <w:bodyDiv w:val="1"/>
      <w:marLeft w:val="0"/>
      <w:marRight w:val="0"/>
      <w:marTop w:val="0"/>
      <w:marBottom w:val="0"/>
      <w:divBdr>
        <w:top w:val="none" w:sz="0" w:space="0" w:color="auto"/>
        <w:left w:val="none" w:sz="0" w:space="0" w:color="auto"/>
        <w:bottom w:val="none" w:sz="0" w:space="0" w:color="auto"/>
        <w:right w:val="none" w:sz="0" w:space="0" w:color="auto"/>
      </w:divBdr>
    </w:div>
    <w:div w:id="1337419865">
      <w:bodyDiv w:val="1"/>
      <w:marLeft w:val="0"/>
      <w:marRight w:val="0"/>
      <w:marTop w:val="0"/>
      <w:marBottom w:val="0"/>
      <w:divBdr>
        <w:top w:val="none" w:sz="0" w:space="0" w:color="auto"/>
        <w:left w:val="none" w:sz="0" w:space="0" w:color="auto"/>
        <w:bottom w:val="none" w:sz="0" w:space="0" w:color="auto"/>
        <w:right w:val="none" w:sz="0" w:space="0" w:color="auto"/>
      </w:divBdr>
    </w:div>
    <w:div w:id="1338114139">
      <w:bodyDiv w:val="1"/>
      <w:marLeft w:val="0"/>
      <w:marRight w:val="0"/>
      <w:marTop w:val="0"/>
      <w:marBottom w:val="0"/>
      <w:divBdr>
        <w:top w:val="none" w:sz="0" w:space="0" w:color="auto"/>
        <w:left w:val="none" w:sz="0" w:space="0" w:color="auto"/>
        <w:bottom w:val="none" w:sz="0" w:space="0" w:color="auto"/>
        <w:right w:val="none" w:sz="0" w:space="0" w:color="auto"/>
      </w:divBdr>
    </w:div>
    <w:div w:id="1373308686">
      <w:bodyDiv w:val="1"/>
      <w:marLeft w:val="0"/>
      <w:marRight w:val="0"/>
      <w:marTop w:val="0"/>
      <w:marBottom w:val="0"/>
      <w:divBdr>
        <w:top w:val="none" w:sz="0" w:space="0" w:color="auto"/>
        <w:left w:val="none" w:sz="0" w:space="0" w:color="auto"/>
        <w:bottom w:val="none" w:sz="0" w:space="0" w:color="auto"/>
        <w:right w:val="none" w:sz="0" w:space="0" w:color="auto"/>
      </w:divBdr>
    </w:div>
    <w:div w:id="1420173962">
      <w:bodyDiv w:val="1"/>
      <w:marLeft w:val="0"/>
      <w:marRight w:val="0"/>
      <w:marTop w:val="0"/>
      <w:marBottom w:val="0"/>
      <w:divBdr>
        <w:top w:val="none" w:sz="0" w:space="0" w:color="auto"/>
        <w:left w:val="none" w:sz="0" w:space="0" w:color="auto"/>
        <w:bottom w:val="none" w:sz="0" w:space="0" w:color="auto"/>
        <w:right w:val="none" w:sz="0" w:space="0" w:color="auto"/>
      </w:divBdr>
    </w:div>
    <w:div w:id="1421410375">
      <w:bodyDiv w:val="1"/>
      <w:marLeft w:val="0"/>
      <w:marRight w:val="0"/>
      <w:marTop w:val="0"/>
      <w:marBottom w:val="0"/>
      <w:divBdr>
        <w:top w:val="none" w:sz="0" w:space="0" w:color="auto"/>
        <w:left w:val="none" w:sz="0" w:space="0" w:color="auto"/>
        <w:bottom w:val="none" w:sz="0" w:space="0" w:color="auto"/>
        <w:right w:val="none" w:sz="0" w:space="0" w:color="auto"/>
      </w:divBdr>
    </w:div>
    <w:div w:id="1454863715">
      <w:bodyDiv w:val="1"/>
      <w:marLeft w:val="0"/>
      <w:marRight w:val="0"/>
      <w:marTop w:val="0"/>
      <w:marBottom w:val="0"/>
      <w:divBdr>
        <w:top w:val="none" w:sz="0" w:space="0" w:color="auto"/>
        <w:left w:val="none" w:sz="0" w:space="0" w:color="auto"/>
        <w:bottom w:val="none" w:sz="0" w:space="0" w:color="auto"/>
        <w:right w:val="none" w:sz="0" w:space="0" w:color="auto"/>
      </w:divBdr>
    </w:div>
    <w:div w:id="1535072018">
      <w:bodyDiv w:val="1"/>
      <w:marLeft w:val="0"/>
      <w:marRight w:val="0"/>
      <w:marTop w:val="0"/>
      <w:marBottom w:val="0"/>
      <w:divBdr>
        <w:top w:val="none" w:sz="0" w:space="0" w:color="auto"/>
        <w:left w:val="none" w:sz="0" w:space="0" w:color="auto"/>
        <w:bottom w:val="none" w:sz="0" w:space="0" w:color="auto"/>
        <w:right w:val="none" w:sz="0" w:space="0" w:color="auto"/>
      </w:divBdr>
    </w:div>
    <w:div w:id="1558124056">
      <w:bodyDiv w:val="1"/>
      <w:marLeft w:val="0"/>
      <w:marRight w:val="0"/>
      <w:marTop w:val="0"/>
      <w:marBottom w:val="0"/>
      <w:divBdr>
        <w:top w:val="none" w:sz="0" w:space="0" w:color="auto"/>
        <w:left w:val="none" w:sz="0" w:space="0" w:color="auto"/>
        <w:bottom w:val="none" w:sz="0" w:space="0" w:color="auto"/>
        <w:right w:val="none" w:sz="0" w:space="0" w:color="auto"/>
      </w:divBdr>
    </w:div>
    <w:div w:id="1562131618">
      <w:bodyDiv w:val="1"/>
      <w:marLeft w:val="0"/>
      <w:marRight w:val="0"/>
      <w:marTop w:val="0"/>
      <w:marBottom w:val="0"/>
      <w:divBdr>
        <w:top w:val="none" w:sz="0" w:space="0" w:color="auto"/>
        <w:left w:val="none" w:sz="0" w:space="0" w:color="auto"/>
        <w:bottom w:val="none" w:sz="0" w:space="0" w:color="auto"/>
        <w:right w:val="none" w:sz="0" w:space="0" w:color="auto"/>
      </w:divBdr>
    </w:div>
    <w:div w:id="1608852366">
      <w:bodyDiv w:val="1"/>
      <w:marLeft w:val="0"/>
      <w:marRight w:val="0"/>
      <w:marTop w:val="0"/>
      <w:marBottom w:val="0"/>
      <w:divBdr>
        <w:top w:val="none" w:sz="0" w:space="0" w:color="auto"/>
        <w:left w:val="none" w:sz="0" w:space="0" w:color="auto"/>
        <w:bottom w:val="none" w:sz="0" w:space="0" w:color="auto"/>
        <w:right w:val="none" w:sz="0" w:space="0" w:color="auto"/>
      </w:divBdr>
    </w:div>
    <w:div w:id="1612398029">
      <w:bodyDiv w:val="1"/>
      <w:marLeft w:val="0"/>
      <w:marRight w:val="0"/>
      <w:marTop w:val="0"/>
      <w:marBottom w:val="0"/>
      <w:divBdr>
        <w:top w:val="none" w:sz="0" w:space="0" w:color="auto"/>
        <w:left w:val="none" w:sz="0" w:space="0" w:color="auto"/>
        <w:bottom w:val="none" w:sz="0" w:space="0" w:color="auto"/>
        <w:right w:val="none" w:sz="0" w:space="0" w:color="auto"/>
      </w:divBdr>
    </w:div>
    <w:div w:id="1631395089">
      <w:bodyDiv w:val="1"/>
      <w:marLeft w:val="0"/>
      <w:marRight w:val="0"/>
      <w:marTop w:val="0"/>
      <w:marBottom w:val="0"/>
      <w:divBdr>
        <w:top w:val="none" w:sz="0" w:space="0" w:color="auto"/>
        <w:left w:val="none" w:sz="0" w:space="0" w:color="auto"/>
        <w:bottom w:val="none" w:sz="0" w:space="0" w:color="auto"/>
        <w:right w:val="none" w:sz="0" w:space="0" w:color="auto"/>
      </w:divBdr>
    </w:div>
    <w:div w:id="1653438842">
      <w:bodyDiv w:val="1"/>
      <w:marLeft w:val="0"/>
      <w:marRight w:val="0"/>
      <w:marTop w:val="0"/>
      <w:marBottom w:val="0"/>
      <w:divBdr>
        <w:top w:val="none" w:sz="0" w:space="0" w:color="auto"/>
        <w:left w:val="none" w:sz="0" w:space="0" w:color="auto"/>
        <w:bottom w:val="none" w:sz="0" w:space="0" w:color="auto"/>
        <w:right w:val="none" w:sz="0" w:space="0" w:color="auto"/>
      </w:divBdr>
    </w:div>
    <w:div w:id="1657219594">
      <w:bodyDiv w:val="1"/>
      <w:marLeft w:val="0"/>
      <w:marRight w:val="0"/>
      <w:marTop w:val="0"/>
      <w:marBottom w:val="0"/>
      <w:divBdr>
        <w:top w:val="none" w:sz="0" w:space="0" w:color="auto"/>
        <w:left w:val="none" w:sz="0" w:space="0" w:color="auto"/>
        <w:bottom w:val="none" w:sz="0" w:space="0" w:color="auto"/>
        <w:right w:val="none" w:sz="0" w:space="0" w:color="auto"/>
      </w:divBdr>
    </w:div>
    <w:div w:id="1661885259">
      <w:bodyDiv w:val="1"/>
      <w:marLeft w:val="0"/>
      <w:marRight w:val="0"/>
      <w:marTop w:val="0"/>
      <w:marBottom w:val="0"/>
      <w:divBdr>
        <w:top w:val="none" w:sz="0" w:space="0" w:color="auto"/>
        <w:left w:val="none" w:sz="0" w:space="0" w:color="auto"/>
        <w:bottom w:val="none" w:sz="0" w:space="0" w:color="auto"/>
        <w:right w:val="none" w:sz="0" w:space="0" w:color="auto"/>
      </w:divBdr>
    </w:div>
    <w:div w:id="1730572598">
      <w:bodyDiv w:val="1"/>
      <w:marLeft w:val="0"/>
      <w:marRight w:val="0"/>
      <w:marTop w:val="0"/>
      <w:marBottom w:val="0"/>
      <w:divBdr>
        <w:top w:val="none" w:sz="0" w:space="0" w:color="auto"/>
        <w:left w:val="none" w:sz="0" w:space="0" w:color="auto"/>
        <w:bottom w:val="none" w:sz="0" w:space="0" w:color="auto"/>
        <w:right w:val="none" w:sz="0" w:space="0" w:color="auto"/>
      </w:divBdr>
    </w:div>
    <w:div w:id="1740515798">
      <w:bodyDiv w:val="1"/>
      <w:marLeft w:val="0"/>
      <w:marRight w:val="0"/>
      <w:marTop w:val="0"/>
      <w:marBottom w:val="0"/>
      <w:divBdr>
        <w:top w:val="none" w:sz="0" w:space="0" w:color="auto"/>
        <w:left w:val="none" w:sz="0" w:space="0" w:color="auto"/>
        <w:bottom w:val="none" w:sz="0" w:space="0" w:color="auto"/>
        <w:right w:val="none" w:sz="0" w:space="0" w:color="auto"/>
      </w:divBdr>
    </w:div>
    <w:div w:id="1742174612">
      <w:bodyDiv w:val="1"/>
      <w:marLeft w:val="0"/>
      <w:marRight w:val="0"/>
      <w:marTop w:val="0"/>
      <w:marBottom w:val="0"/>
      <w:divBdr>
        <w:top w:val="none" w:sz="0" w:space="0" w:color="auto"/>
        <w:left w:val="none" w:sz="0" w:space="0" w:color="auto"/>
        <w:bottom w:val="none" w:sz="0" w:space="0" w:color="auto"/>
        <w:right w:val="none" w:sz="0" w:space="0" w:color="auto"/>
      </w:divBdr>
    </w:div>
    <w:div w:id="1781605979">
      <w:bodyDiv w:val="1"/>
      <w:marLeft w:val="0"/>
      <w:marRight w:val="0"/>
      <w:marTop w:val="0"/>
      <w:marBottom w:val="0"/>
      <w:divBdr>
        <w:top w:val="none" w:sz="0" w:space="0" w:color="auto"/>
        <w:left w:val="none" w:sz="0" w:space="0" w:color="auto"/>
        <w:bottom w:val="none" w:sz="0" w:space="0" w:color="auto"/>
        <w:right w:val="none" w:sz="0" w:space="0" w:color="auto"/>
      </w:divBdr>
    </w:div>
    <w:div w:id="1795446302">
      <w:bodyDiv w:val="1"/>
      <w:marLeft w:val="0"/>
      <w:marRight w:val="0"/>
      <w:marTop w:val="0"/>
      <w:marBottom w:val="0"/>
      <w:divBdr>
        <w:top w:val="none" w:sz="0" w:space="0" w:color="auto"/>
        <w:left w:val="none" w:sz="0" w:space="0" w:color="auto"/>
        <w:bottom w:val="none" w:sz="0" w:space="0" w:color="auto"/>
        <w:right w:val="none" w:sz="0" w:space="0" w:color="auto"/>
      </w:divBdr>
    </w:div>
    <w:div w:id="1828398020">
      <w:bodyDiv w:val="1"/>
      <w:marLeft w:val="0"/>
      <w:marRight w:val="0"/>
      <w:marTop w:val="0"/>
      <w:marBottom w:val="0"/>
      <w:divBdr>
        <w:top w:val="none" w:sz="0" w:space="0" w:color="auto"/>
        <w:left w:val="none" w:sz="0" w:space="0" w:color="auto"/>
        <w:bottom w:val="none" w:sz="0" w:space="0" w:color="auto"/>
        <w:right w:val="none" w:sz="0" w:space="0" w:color="auto"/>
      </w:divBdr>
    </w:div>
    <w:div w:id="1861579813">
      <w:bodyDiv w:val="1"/>
      <w:marLeft w:val="0"/>
      <w:marRight w:val="0"/>
      <w:marTop w:val="0"/>
      <w:marBottom w:val="0"/>
      <w:divBdr>
        <w:top w:val="none" w:sz="0" w:space="0" w:color="auto"/>
        <w:left w:val="none" w:sz="0" w:space="0" w:color="auto"/>
        <w:bottom w:val="none" w:sz="0" w:space="0" w:color="auto"/>
        <w:right w:val="none" w:sz="0" w:space="0" w:color="auto"/>
      </w:divBdr>
    </w:div>
    <w:div w:id="1872957257">
      <w:bodyDiv w:val="1"/>
      <w:marLeft w:val="0"/>
      <w:marRight w:val="0"/>
      <w:marTop w:val="0"/>
      <w:marBottom w:val="0"/>
      <w:divBdr>
        <w:top w:val="none" w:sz="0" w:space="0" w:color="auto"/>
        <w:left w:val="none" w:sz="0" w:space="0" w:color="auto"/>
        <w:bottom w:val="none" w:sz="0" w:space="0" w:color="auto"/>
        <w:right w:val="none" w:sz="0" w:space="0" w:color="auto"/>
      </w:divBdr>
    </w:div>
    <w:div w:id="1886870986">
      <w:bodyDiv w:val="1"/>
      <w:marLeft w:val="0"/>
      <w:marRight w:val="0"/>
      <w:marTop w:val="0"/>
      <w:marBottom w:val="0"/>
      <w:divBdr>
        <w:top w:val="none" w:sz="0" w:space="0" w:color="auto"/>
        <w:left w:val="none" w:sz="0" w:space="0" w:color="auto"/>
        <w:bottom w:val="none" w:sz="0" w:space="0" w:color="auto"/>
        <w:right w:val="none" w:sz="0" w:space="0" w:color="auto"/>
      </w:divBdr>
    </w:div>
    <w:div w:id="1909028632">
      <w:bodyDiv w:val="1"/>
      <w:marLeft w:val="0"/>
      <w:marRight w:val="0"/>
      <w:marTop w:val="0"/>
      <w:marBottom w:val="0"/>
      <w:divBdr>
        <w:top w:val="none" w:sz="0" w:space="0" w:color="auto"/>
        <w:left w:val="none" w:sz="0" w:space="0" w:color="auto"/>
        <w:bottom w:val="none" w:sz="0" w:space="0" w:color="auto"/>
        <w:right w:val="none" w:sz="0" w:space="0" w:color="auto"/>
      </w:divBdr>
    </w:div>
    <w:div w:id="1919443320">
      <w:bodyDiv w:val="1"/>
      <w:marLeft w:val="0"/>
      <w:marRight w:val="0"/>
      <w:marTop w:val="0"/>
      <w:marBottom w:val="0"/>
      <w:divBdr>
        <w:top w:val="none" w:sz="0" w:space="0" w:color="auto"/>
        <w:left w:val="none" w:sz="0" w:space="0" w:color="auto"/>
        <w:bottom w:val="none" w:sz="0" w:space="0" w:color="auto"/>
        <w:right w:val="none" w:sz="0" w:space="0" w:color="auto"/>
      </w:divBdr>
    </w:div>
    <w:div w:id="1932009200">
      <w:bodyDiv w:val="1"/>
      <w:marLeft w:val="0"/>
      <w:marRight w:val="0"/>
      <w:marTop w:val="0"/>
      <w:marBottom w:val="0"/>
      <w:divBdr>
        <w:top w:val="none" w:sz="0" w:space="0" w:color="auto"/>
        <w:left w:val="none" w:sz="0" w:space="0" w:color="auto"/>
        <w:bottom w:val="none" w:sz="0" w:space="0" w:color="auto"/>
        <w:right w:val="none" w:sz="0" w:space="0" w:color="auto"/>
      </w:divBdr>
    </w:div>
    <w:div w:id="2043358448">
      <w:bodyDiv w:val="1"/>
      <w:marLeft w:val="0"/>
      <w:marRight w:val="0"/>
      <w:marTop w:val="0"/>
      <w:marBottom w:val="0"/>
      <w:divBdr>
        <w:top w:val="none" w:sz="0" w:space="0" w:color="auto"/>
        <w:left w:val="none" w:sz="0" w:space="0" w:color="auto"/>
        <w:bottom w:val="none" w:sz="0" w:space="0" w:color="auto"/>
        <w:right w:val="none" w:sz="0" w:space="0" w:color="auto"/>
      </w:divBdr>
    </w:div>
    <w:div w:id="2068649870">
      <w:bodyDiv w:val="1"/>
      <w:marLeft w:val="0"/>
      <w:marRight w:val="0"/>
      <w:marTop w:val="0"/>
      <w:marBottom w:val="0"/>
      <w:divBdr>
        <w:top w:val="none" w:sz="0" w:space="0" w:color="auto"/>
        <w:left w:val="none" w:sz="0" w:space="0" w:color="auto"/>
        <w:bottom w:val="none" w:sz="0" w:space="0" w:color="auto"/>
        <w:right w:val="none" w:sz="0" w:space="0" w:color="auto"/>
      </w:divBdr>
    </w:div>
    <w:div w:id="2109957846">
      <w:bodyDiv w:val="1"/>
      <w:marLeft w:val="0"/>
      <w:marRight w:val="0"/>
      <w:marTop w:val="0"/>
      <w:marBottom w:val="0"/>
      <w:divBdr>
        <w:top w:val="none" w:sz="0" w:space="0" w:color="auto"/>
        <w:left w:val="none" w:sz="0" w:space="0" w:color="auto"/>
        <w:bottom w:val="none" w:sz="0" w:space="0" w:color="auto"/>
        <w:right w:val="none" w:sz="0" w:space="0" w:color="auto"/>
      </w:divBdr>
    </w:div>
    <w:div w:id="2124617901">
      <w:bodyDiv w:val="1"/>
      <w:marLeft w:val="0"/>
      <w:marRight w:val="0"/>
      <w:marTop w:val="0"/>
      <w:marBottom w:val="0"/>
      <w:divBdr>
        <w:top w:val="none" w:sz="0" w:space="0" w:color="auto"/>
        <w:left w:val="none" w:sz="0" w:space="0" w:color="auto"/>
        <w:bottom w:val="none" w:sz="0" w:space="0" w:color="auto"/>
        <w:right w:val="none" w:sz="0" w:space="0" w:color="auto"/>
      </w:divBdr>
    </w:div>
    <w:div w:id="21313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mbokpost.jawapo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49E99-31E3-4ADC-A922-AF26C8C60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3</cp:revision>
  <cp:lastPrinted>2019-12-03T07:00:00Z</cp:lastPrinted>
  <dcterms:created xsi:type="dcterms:W3CDTF">2020-03-10T00:51:00Z</dcterms:created>
  <dcterms:modified xsi:type="dcterms:W3CDTF">2020-03-10T00:58:00Z</dcterms:modified>
</cp:coreProperties>
</file>