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B57E4" w14:textId="77777777" w:rsidR="00287FB0" w:rsidRDefault="00287FB0" w:rsidP="00E54BA2">
      <w:pPr>
        <w:autoSpaceDE w:val="0"/>
        <w:autoSpaceDN w:val="0"/>
        <w:adjustRightInd w:val="0"/>
        <w:spacing w:after="0" w:line="360" w:lineRule="auto"/>
        <w:ind w:firstLine="720"/>
        <w:jc w:val="center"/>
        <w:rPr>
          <w:rFonts w:ascii="Times New Roman" w:hAnsi="Times New Roman" w:cs="Times New Roman"/>
          <w:b/>
          <w:sz w:val="24"/>
          <w:szCs w:val="24"/>
          <w:lang w:val="id-ID"/>
        </w:rPr>
      </w:pPr>
    </w:p>
    <w:p w14:paraId="02C1F865" w14:textId="6C08C106" w:rsidR="0016761F" w:rsidRPr="00287FB0" w:rsidRDefault="00230B74" w:rsidP="00287FB0">
      <w:pPr>
        <w:autoSpaceDE w:val="0"/>
        <w:autoSpaceDN w:val="0"/>
        <w:adjustRightInd w:val="0"/>
        <w:spacing w:after="0" w:line="360" w:lineRule="auto"/>
        <w:ind w:firstLine="720"/>
        <w:jc w:val="center"/>
        <w:rPr>
          <w:rFonts w:ascii="Times New Roman" w:hAnsi="Times New Roman" w:cs="Times New Roman"/>
          <w:b/>
          <w:sz w:val="24"/>
          <w:szCs w:val="24"/>
          <w:lang w:val="id-ID"/>
        </w:rPr>
      </w:pPr>
      <w:bookmarkStart w:id="0" w:name="_GoBack"/>
      <w:r w:rsidRPr="0016761F">
        <w:rPr>
          <w:rFonts w:ascii="Times New Roman" w:hAnsi="Times New Roman" w:cs="Times New Roman"/>
          <w:b/>
          <w:sz w:val="24"/>
          <w:szCs w:val="24"/>
          <w:lang w:val="id-ID"/>
        </w:rPr>
        <w:t>KARENA KORONA, SEJUMLAH RENCANA PEMBANGUNAN MATARAM “AMBYAR”</w:t>
      </w:r>
      <w:bookmarkEnd w:id="0"/>
    </w:p>
    <w:p w14:paraId="71F290FC" w14:textId="77777777" w:rsidR="00287FB0" w:rsidRDefault="00287FB0" w:rsidP="00E54BA2">
      <w:pPr>
        <w:autoSpaceDE w:val="0"/>
        <w:autoSpaceDN w:val="0"/>
        <w:adjustRightInd w:val="0"/>
        <w:spacing w:after="0" w:line="360" w:lineRule="auto"/>
        <w:ind w:firstLine="720"/>
        <w:jc w:val="center"/>
        <w:rPr>
          <w:rFonts w:ascii="Times New Roman" w:hAnsi="Times New Roman" w:cs="Times New Roman"/>
          <w:b/>
          <w:sz w:val="24"/>
          <w:szCs w:val="24"/>
          <w:lang w:val="id-ID"/>
        </w:rPr>
      </w:pPr>
    </w:p>
    <w:p w14:paraId="222F3DEF" w14:textId="77777777" w:rsidR="00C83989" w:rsidRDefault="00C83989"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p>
    <w:p w14:paraId="48EBE617" w14:textId="7C903832" w:rsidR="005F7F8F" w:rsidRPr="00287FB0" w:rsidRDefault="00287FB0" w:rsidP="00287FB0">
      <w:pPr>
        <w:autoSpaceDE w:val="0"/>
        <w:autoSpaceDN w:val="0"/>
        <w:adjustRightInd w:val="0"/>
        <w:spacing w:after="0" w:line="360" w:lineRule="auto"/>
        <w:ind w:firstLine="720"/>
        <w:jc w:val="center"/>
        <w:rPr>
          <w:rFonts w:ascii="Times New Roman" w:hAnsi="Times New Roman" w:cs="Times New Roman"/>
          <w:b/>
          <w:sz w:val="24"/>
          <w:szCs w:val="24"/>
          <w:lang w:val="en"/>
        </w:rPr>
      </w:pPr>
      <w:r w:rsidRPr="00287FB0">
        <w:rPr>
          <w:noProof/>
          <w:lang w:val="id-ID" w:eastAsia="id-ID"/>
        </w:rPr>
        <w:drawing>
          <wp:inline distT="0" distB="0" distL="0" distR="0" wp14:anchorId="67E8FF93" wp14:editId="0BF62258">
            <wp:extent cx="3474720" cy="1947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7734" cy="1948823"/>
                    </a:xfrm>
                    <a:prstGeom prst="rect">
                      <a:avLst/>
                    </a:prstGeom>
                  </pic:spPr>
                </pic:pic>
              </a:graphicData>
            </a:graphic>
          </wp:inline>
        </w:drawing>
      </w:r>
      <w:r w:rsidRPr="00287FB0">
        <w:t xml:space="preserve"> </w:t>
      </w:r>
    </w:p>
    <w:p w14:paraId="2175BC44" w14:textId="71BA4EB1" w:rsidR="00625540" w:rsidRDefault="00923311" w:rsidP="00287FB0">
      <w:pPr>
        <w:jc w:val="center"/>
      </w:pPr>
      <w:hyperlink r:id="rId9" w:history="1">
        <w:r w:rsidR="00287FB0">
          <w:rPr>
            <w:rStyle w:val="Hyperlink"/>
          </w:rPr>
          <w:t>https://www.publikreport.com/</w:t>
        </w:r>
      </w:hyperlink>
    </w:p>
    <w:p w14:paraId="1369C98D" w14:textId="77777777" w:rsidR="00287FB0" w:rsidRDefault="00287FB0" w:rsidP="00287FB0">
      <w:pPr>
        <w:jc w:val="center"/>
        <w:rPr>
          <w:rFonts w:ascii="Times New Roman" w:hAnsi="Times New Roman" w:cs="Times New Roman"/>
          <w:b/>
          <w:lang w:val="id-ID"/>
        </w:rPr>
      </w:pPr>
    </w:p>
    <w:p w14:paraId="06F6A6D4"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t xml:space="preserve">MATARAM-Pandemi Korona membuat rencana pembangunan di Kota Mataram kacau balau. “Beberapa program akhirnya tidak bisa terealisasi. Tidak jadi dilaksanakan, padahal penting juga untuk masyarakat,” kata </w:t>
      </w:r>
      <w:proofErr w:type="spellStart"/>
      <w:r w:rsidRPr="00937375">
        <w:rPr>
          <w:rFonts w:ascii="Times New Roman" w:eastAsia="Times New Roman" w:hAnsi="Times New Roman" w:cs="Times New Roman"/>
          <w:sz w:val="24"/>
          <w:szCs w:val="24"/>
          <w:lang w:eastAsia="id-ID"/>
        </w:rPr>
        <w:t>Sekda</w:t>
      </w:r>
      <w:proofErr w:type="spellEnd"/>
      <w:r w:rsidRPr="00937375">
        <w:rPr>
          <w:rFonts w:ascii="Times New Roman" w:eastAsia="Times New Roman" w:hAnsi="Times New Roman" w:cs="Times New Roman"/>
          <w:sz w:val="24"/>
          <w:szCs w:val="24"/>
          <w:lang w:eastAsia="id-ID"/>
        </w:rPr>
        <w:t xml:space="preserve"> Kota Mataram H Effendi </w:t>
      </w:r>
      <w:proofErr w:type="spellStart"/>
      <w:r w:rsidRPr="00937375">
        <w:rPr>
          <w:rFonts w:ascii="Times New Roman" w:eastAsia="Times New Roman" w:hAnsi="Times New Roman" w:cs="Times New Roman"/>
          <w:sz w:val="24"/>
          <w:szCs w:val="24"/>
          <w:lang w:eastAsia="id-ID"/>
        </w:rPr>
        <w:t>Eko</w:t>
      </w:r>
      <w:proofErr w:type="spellEnd"/>
      <w:r w:rsidRPr="00937375">
        <w:rPr>
          <w:rFonts w:ascii="Times New Roman" w:eastAsia="Times New Roman" w:hAnsi="Times New Roman" w:cs="Times New Roman"/>
          <w:sz w:val="24"/>
          <w:szCs w:val="24"/>
          <w:lang w:eastAsia="id-ID"/>
        </w:rPr>
        <w:t xml:space="preserve"> </w:t>
      </w:r>
      <w:proofErr w:type="spellStart"/>
      <w:r w:rsidRPr="00937375">
        <w:rPr>
          <w:rFonts w:ascii="Times New Roman" w:eastAsia="Times New Roman" w:hAnsi="Times New Roman" w:cs="Times New Roman"/>
          <w:sz w:val="24"/>
          <w:szCs w:val="24"/>
          <w:lang w:eastAsia="id-ID"/>
        </w:rPr>
        <w:t>Saswito</w:t>
      </w:r>
      <w:proofErr w:type="spellEnd"/>
      <w:r w:rsidRPr="00937375">
        <w:rPr>
          <w:rFonts w:ascii="Times New Roman" w:eastAsia="Times New Roman" w:hAnsi="Times New Roman" w:cs="Times New Roman"/>
          <w:sz w:val="24"/>
          <w:szCs w:val="24"/>
          <w:lang w:eastAsia="id-ID"/>
        </w:rPr>
        <w:t>, Selasa (31/3).</w:t>
      </w:r>
    </w:p>
    <w:p w14:paraId="3F6AD15B"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t xml:space="preserve">Seluruh proyek terpaksa dibatalkan. Termasuk proyek yang berasal dari Dana Alokasi Khusus (DAK) sebesar Rp 40 miliar. Yang rencananya digunakan untuk jalan, irigasi, hingga </w:t>
      </w:r>
      <w:proofErr w:type="spellStart"/>
      <w:r w:rsidRPr="00937375">
        <w:rPr>
          <w:rFonts w:ascii="Times New Roman" w:eastAsia="Times New Roman" w:hAnsi="Times New Roman" w:cs="Times New Roman"/>
          <w:sz w:val="24"/>
          <w:szCs w:val="24"/>
          <w:lang w:eastAsia="id-ID"/>
        </w:rPr>
        <w:t>mempermak</w:t>
      </w:r>
      <w:proofErr w:type="spellEnd"/>
      <w:r w:rsidRPr="00937375">
        <w:rPr>
          <w:rFonts w:ascii="Times New Roman" w:eastAsia="Times New Roman" w:hAnsi="Times New Roman" w:cs="Times New Roman"/>
          <w:sz w:val="24"/>
          <w:szCs w:val="24"/>
          <w:lang w:eastAsia="id-ID"/>
        </w:rPr>
        <w:t xml:space="preserve"> wajah pantai di </w:t>
      </w:r>
      <w:proofErr w:type="spellStart"/>
      <w:r w:rsidRPr="00937375">
        <w:rPr>
          <w:rFonts w:ascii="Times New Roman" w:eastAsia="Times New Roman" w:hAnsi="Times New Roman" w:cs="Times New Roman"/>
          <w:sz w:val="24"/>
          <w:szCs w:val="24"/>
          <w:lang w:eastAsia="id-ID"/>
        </w:rPr>
        <w:t>Loang</w:t>
      </w:r>
      <w:proofErr w:type="spellEnd"/>
      <w:r w:rsidRPr="00937375">
        <w:rPr>
          <w:rFonts w:ascii="Times New Roman" w:eastAsia="Times New Roman" w:hAnsi="Times New Roman" w:cs="Times New Roman"/>
          <w:sz w:val="24"/>
          <w:szCs w:val="24"/>
          <w:lang w:eastAsia="id-ID"/>
        </w:rPr>
        <w:t xml:space="preserve"> </w:t>
      </w:r>
      <w:proofErr w:type="spellStart"/>
      <w:r w:rsidRPr="00937375">
        <w:rPr>
          <w:rFonts w:ascii="Times New Roman" w:eastAsia="Times New Roman" w:hAnsi="Times New Roman" w:cs="Times New Roman"/>
          <w:sz w:val="24"/>
          <w:szCs w:val="24"/>
          <w:lang w:eastAsia="id-ID"/>
        </w:rPr>
        <w:t>Baloq</w:t>
      </w:r>
      <w:proofErr w:type="spellEnd"/>
      <w:r w:rsidRPr="00937375">
        <w:rPr>
          <w:rFonts w:ascii="Times New Roman" w:eastAsia="Times New Roman" w:hAnsi="Times New Roman" w:cs="Times New Roman"/>
          <w:sz w:val="24"/>
          <w:szCs w:val="24"/>
          <w:lang w:eastAsia="id-ID"/>
        </w:rPr>
        <w:t>.</w:t>
      </w:r>
    </w:p>
    <w:p w14:paraId="7FEE6EB0"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t xml:space="preserve">Beberapa proyek yang menggunakan DAK semula sudah masuk proses tender. Namun terpaksa dibatalkan. </w:t>
      </w:r>
      <w:proofErr w:type="spellStart"/>
      <w:r w:rsidRPr="00937375">
        <w:rPr>
          <w:rFonts w:ascii="Times New Roman" w:eastAsia="Times New Roman" w:hAnsi="Times New Roman" w:cs="Times New Roman"/>
          <w:sz w:val="24"/>
          <w:szCs w:val="24"/>
          <w:lang w:eastAsia="id-ID"/>
        </w:rPr>
        <w:t>Eko</w:t>
      </w:r>
      <w:proofErr w:type="spellEnd"/>
      <w:r w:rsidRPr="00937375">
        <w:rPr>
          <w:rFonts w:ascii="Times New Roman" w:eastAsia="Times New Roman" w:hAnsi="Times New Roman" w:cs="Times New Roman"/>
          <w:sz w:val="24"/>
          <w:szCs w:val="24"/>
          <w:lang w:eastAsia="id-ID"/>
        </w:rPr>
        <w:t xml:space="preserve"> berharap DAK yang tak jadi turun hanya bersifat penundaan. Sehingga ketika kondisi virus Korona menghilang, DAK bisa diturunkan kembali seperti rencana semula.</w:t>
      </w:r>
    </w:p>
    <w:p w14:paraId="791965F2"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t xml:space="preserve">”Sangat terasa mengganggu program kita. </w:t>
      </w:r>
      <w:proofErr w:type="spellStart"/>
      <w:r w:rsidRPr="00937375">
        <w:rPr>
          <w:rFonts w:ascii="Times New Roman" w:eastAsia="Times New Roman" w:hAnsi="Times New Roman" w:cs="Times New Roman"/>
          <w:sz w:val="24"/>
          <w:szCs w:val="24"/>
          <w:lang w:eastAsia="id-ID"/>
        </w:rPr>
        <w:t>Tapi</w:t>
      </w:r>
      <w:proofErr w:type="spellEnd"/>
      <w:r w:rsidRPr="00937375">
        <w:rPr>
          <w:rFonts w:ascii="Times New Roman" w:eastAsia="Times New Roman" w:hAnsi="Times New Roman" w:cs="Times New Roman"/>
          <w:sz w:val="24"/>
          <w:szCs w:val="24"/>
          <w:lang w:eastAsia="id-ID"/>
        </w:rPr>
        <w:t xml:space="preserve"> kita sadari kondisi ini dirasakan secara nasional juga,” ujarnya.</w:t>
      </w:r>
    </w:p>
    <w:p w14:paraId="5E68F99C"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t xml:space="preserve">Dengan penundaan ini, </w:t>
      </w:r>
      <w:proofErr w:type="spellStart"/>
      <w:r w:rsidRPr="00937375">
        <w:rPr>
          <w:rFonts w:ascii="Times New Roman" w:eastAsia="Times New Roman" w:hAnsi="Times New Roman" w:cs="Times New Roman"/>
          <w:sz w:val="24"/>
          <w:szCs w:val="24"/>
          <w:lang w:eastAsia="id-ID"/>
        </w:rPr>
        <w:t>pemkot</w:t>
      </w:r>
      <w:proofErr w:type="spellEnd"/>
      <w:r w:rsidRPr="00937375">
        <w:rPr>
          <w:rFonts w:ascii="Times New Roman" w:eastAsia="Times New Roman" w:hAnsi="Times New Roman" w:cs="Times New Roman"/>
          <w:sz w:val="24"/>
          <w:szCs w:val="24"/>
          <w:lang w:eastAsia="id-ID"/>
        </w:rPr>
        <w:t xml:space="preserve"> tak ada rencana untuk menggunakan dana APBD. Sebagai substitusi pendanaan setelah DAK ditunda.</w:t>
      </w:r>
    </w:p>
    <w:p w14:paraId="7C3CC9E2"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proofErr w:type="spellStart"/>
      <w:r w:rsidRPr="00937375">
        <w:rPr>
          <w:rFonts w:ascii="Times New Roman" w:eastAsia="Times New Roman" w:hAnsi="Times New Roman" w:cs="Times New Roman"/>
          <w:sz w:val="24"/>
          <w:szCs w:val="24"/>
          <w:lang w:eastAsia="id-ID"/>
        </w:rPr>
        <w:t>Eko</w:t>
      </w:r>
      <w:proofErr w:type="spellEnd"/>
      <w:r w:rsidRPr="00937375">
        <w:rPr>
          <w:rFonts w:ascii="Times New Roman" w:eastAsia="Times New Roman" w:hAnsi="Times New Roman" w:cs="Times New Roman"/>
          <w:sz w:val="24"/>
          <w:szCs w:val="24"/>
          <w:lang w:eastAsia="id-ID"/>
        </w:rPr>
        <w:t xml:space="preserve"> mengatakan, upaya tersebut tidak mungkin dilakukan. Sekarang ini </w:t>
      </w:r>
      <w:proofErr w:type="spellStart"/>
      <w:r w:rsidRPr="00937375">
        <w:rPr>
          <w:rFonts w:ascii="Times New Roman" w:eastAsia="Times New Roman" w:hAnsi="Times New Roman" w:cs="Times New Roman"/>
          <w:sz w:val="24"/>
          <w:szCs w:val="24"/>
          <w:lang w:eastAsia="id-ID"/>
        </w:rPr>
        <w:t>pemkot</w:t>
      </w:r>
      <w:proofErr w:type="spellEnd"/>
      <w:r w:rsidRPr="00937375">
        <w:rPr>
          <w:rFonts w:ascii="Times New Roman" w:eastAsia="Times New Roman" w:hAnsi="Times New Roman" w:cs="Times New Roman"/>
          <w:sz w:val="24"/>
          <w:szCs w:val="24"/>
          <w:lang w:eastAsia="id-ID"/>
        </w:rPr>
        <w:t xml:space="preserve"> tengah melakukan rasionalisasi anggaran. Untuk kebutuhan penanganan dan pencegahan virus korona.</w:t>
      </w:r>
    </w:p>
    <w:p w14:paraId="4319D8BD"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lastRenderedPageBreak/>
        <w:t>Rasionalisasi dilakukan sebab biaya tidak terduga (BTT) untuk penanganan virus Korona hanya sebesar Rp 4 miliar. Sementara kebutuhan anggaran untuk persoalan tersebut mencapai Rp 45 miliar.</w:t>
      </w:r>
    </w:p>
    <w:p w14:paraId="519CAB64"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t>”</w:t>
      </w:r>
      <w:proofErr w:type="spellStart"/>
      <w:r w:rsidRPr="00937375">
        <w:rPr>
          <w:rFonts w:ascii="Times New Roman" w:eastAsia="Times New Roman" w:hAnsi="Times New Roman" w:cs="Times New Roman"/>
          <w:sz w:val="24"/>
          <w:szCs w:val="24"/>
          <w:lang w:eastAsia="id-ID"/>
        </w:rPr>
        <w:t>Rasionalisasinya</w:t>
      </w:r>
      <w:proofErr w:type="spellEnd"/>
      <w:r w:rsidRPr="00937375">
        <w:rPr>
          <w:rFonts w:ascii="Times New Roman" w:eastAsia="Times New Roman" w:hAnsi="Times New Roman" w:cs="Times New Roman"/>
          <w:sz w:val="24"/>
          <w:szCs w:val="24"/>
          <w:lang w:eastAsia="id-ID"/>
        </w:rPr>
        <w:t xml:space="preserve"> </w:t>
      </w:r>
      <w:proofErr w:type="spellStart"/>
      <w:r w:rsidRPr="00937375">
        <w:rPr>
          <w:rFonts w:ascii="Times New Roman" w:eastAsia="Times New Roman" w:hAnsi="Times New Roman" w:cs="Times New Roman"/>
          <w:sz w:val="24"/>
          <w:szCs w:val="24"/>
          <w:lang w:eastAsia="id-ID"/>
        </w:rPr>
        <w:t>menyuluruh</w:t>
      </w:r>
      <w:proofErr w:type="spellEnd"/>
      <w:r w:rsidRPr="00937375">
        <w:rPr>
          <w:rFonts w:ascii="Times New Roman" w:eastAsia="Times New Roman" w:hAnsi="Times New Roman" w:cs="Times New Roman"/>
          <w:sz w:val="24"/>
          <w:szCs w:val="24"/>
          <w:lang w:eastAsia="id-ID"/>
        </w:rPr>
        <w:t xml:space="preserve">. Misalnya </w:t>
      </w:r>
      <w:proofErr w:type="spellStart"/>
      <w:r w:rsidRPr="00937375">
        <w:rPr>
          <w:rFonts w:ascii="Times New Roman" w:eastAsia="Times New Roman" w:hAnsi="Times New Roman" w:cs="Times New Roman"/>
          <w:sz w:val="24"/>
          <w:szCs w:val="24"/>
          <w:lang w:eastAsia="id-ID"/>
        </w:rPr>
        <w:t>dimbil</w:t>
      </w:r>
      <w:proofErr w:type="spellEnd"/>
      <w:r w:rsidRPr="00937375">
        <w:rPr>
          <w:rFonts w:ascii="Times New Roman" w:eastAsia="Times New Roman" w:hAnsi="Times New Roman" w:cs="Times New Roman"/>
          <w:sz w:val="24"/>
          <w:szCs w:val="24"/>
          <w:lang w:eastAsia="id-ID"/>
        </w:rPr>
        <w:t xml:space="preserve"> dari perjalanan dinas selama tiga bulan ke depan. Kemudian kebutuhan ATK,” tutur </w:t>
      </w:r>
      <w:proofErr w:type="spellStart"/>
      <w:r w:rsidRPr="00937375">
        <w:rPr>
          <w:rFonts w:ascii="Times New Roman" w:eastAsia="Times New Roman" w:hAnsi="Times New Roman" w:cs="Times New Roman"/>
          <w:sz w:val="24"/>
          <w:szCs w:val="24"/>
          <w:lang w:eastAsia="id-ID"/>
        </w:rPr>
        <w:t>Sekda</w:t>
      </w:r>
      <w:proofErr w:type="spellEnd"/>
      <w:r w:rsidRPr="00937375">
        <w:rPr>
          <w:rFonts w:ascii="Times New Roman" w:eastAsia="Times New Roman" w:hAnsi="Times New Roman" w:cs="Times New Roman"/>
          <w:sz w:val="24"/>
          <w:szCs w:val="24"/>
          <w:lang w:eastAsia="id-ID"/>
        </w:rPr>
        <w:t>.</w:t>
      </w:r>
    </w:p>
    <w:p w14:paraId="02680847"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t xml:space="preserve">Asisten II </w:t>
      </w:r>
      <w:proofErr w:type="spellStart"/>
      <w:r w:rsidRPr="00937375">
        <w:rPr>
          <w:rFonts w:ascii="Times New Roman" w:eastAsia="Times New Roman" w:hAnsi="Times New Roman" w:cs="Times New Roman"/>
          <w:sz w:val="24"/>
          <w:szCs w:val="24"/>
          <w:lang w:eastAsia="id-ID"/>
        </w:rPr>
        <w:t>Setda</w:t>
      </w:r>
      <w:proofErr w:type="spellEnd"/>
      <w:r w:rsidRPr="00937375">
        <w:rPr>
          <w:rFonts w:ascii="Times New Roman" w:eastAsia="Times New Roman" w:hAnsi="Times New Roman" w:cs="Times New Roman"/>
          <w:sz w:val="24"/>
          <w:szCs w:val="24"/>
          <w:lang w:eastAsia="id-ID"/>
        </w:rPr>
        <w:t xml:space="preserve"> Kota Mataram H </w:t>
      </w:r>
      <w:proofErr w:type="spellStart"/>
      <w:r w:rsidRPr="00937375">
        <w:rPr>
          <w:rFonts w:ascii="Times New Roman" w:eastAsia="Times New Roman" w:hAnsi="Times New Roman" w:cs="Times New Roman"/>
          <w:sz w:val="24"/>
          <w:szCs w:val="24"/>
          <w:lang w:eastAsia="id-ID"/>
        </w:rPr>
        <w:t>Mahmuddin</w:t>
      </w:r>
      <w:proofErr w:type="spellEnd"/>
      <w:r w:rsidRPr="00937375">
        <w:rPr>
          <w:rFonts w:ascii="Times New Roman" w:eastAsia="Times New Roman" w:hAnsi="Times New Roman" w:cs="Times New Roman"/>
          <w:sz w:val="24"/>
          <w:szCs w:val="24"/>
          <w:lang w:eastAsia="id-ID"/>
        </w:rPr>
        <w:t xml:space="preserve"> Tura mengatakan, DAK yang ditunda hanya untuk kegiatan fisik. Sementara DAK di Dinas Pendidikan maupun Dinas Kesehatan tetap </w:t>
      </w:r>
      <w:proofErr w:type="spellStart"/>
      <w:r w:rsidRPr="00937375">
        <w:rPr>
          <w:rFonts w:ascii="Times New Roman" w:eastAsia="Times New Roman" w:hAnsi="Times New Roman" w:cs="Times New Roman"/>
          <w:sz w:val="24"/>
          <w:szCs w:val="24"/>
          <w:lang w:eastAsia="id-ID"/>
        </w:rPr>
        <w:t>digelontorkan</w:t>
      </w:r>
      <w:proofErr w:type="spellEnd"/>
      <w:r w:rsidRPr="00937375">
        <w:rPr>
          <w:rFonts w:ascii="Times New Roman" w:eastAsia="Times New Roman" w:hAnsi="Times New Roman" w:cs="Times New Roman"/>
          <w:sz w:val="24"/>
          <w:szCs w:val="24"/>
          <w:lang w:eastAsia="id-ID"/>
        </w:rPr>
        <w:t>.</w:t>
      </w:r>
    </w:p>
    <w:p w14:paraId="6C124350"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t xml:space="preserve">”Total DAK itu sekitar Rp 40 miliar. </w:t>
      </w:r>
      <w:proofErr w:type="spellStart"/>
      <w:r w:rsidRPr="00937375">
        <w:rPr>
          <w:rFonts w:ascii="Times New Roman" w:eastAsia="Times New Roman" w:hAnsi="Times New Roman" w:cs="Times New Roman"/>
          <w:sz w:val="24"/>
          <w:szCs w:val="24"/>
          <w:lang w:eastAsia="id-ID"/>
        </w:rPr>
        <w:t>Tapi</w:t>
      </w:r>
      <w:proofErr w:type="spellEnd"/>
      <w:r w:rsidRPr="00937375">
        <w:rPr>
          <w:rFonts w:ascii="Times New Roman" w:eastAsia="Times New Roman" w:hAnsi="Times New Roman" w:cs="Times New Roman"/>
          <w:sz w:val="24"/>
          <w:szCs w:val="24"/>
          <w:lang w:eastAsia="id-ID"/>
        </w:rPr>
        <w:t xml:space="preserve"> yang tidak diutak-</w:t>
      </w:r>
      <w:proofErr w:type="spellStart"/>
      <w:r w:rsidRPr="00937375">
        <w:rPr>
          <w:rFonts w:ascii="Times New Roman" w:eastAsia="Times New Roman" w:hAnsi="Times New Roman" w:cs="Times New Roman"/>
          <w:sz w:val="24"/>
          <w:szCs w:val="24"/>
          <w:lang w:eastAsia="id-ID"/>
        </w:rPr>
        <w:t>atik</w:t>
      </w:r>
      <w:proofErr w:type="spellEnd"/>
      <w:r w:rsidRPr="00937375">
        <w:rPr>
          <w:rFonts w:ascii="Times New Roman" w:eastAsia="Times New Roman" w:hAnsi="Times New Roman" w:cs="Times New Roman"/>
          <w:sz w:val="24"/>
          <w:szCs w:val="24"/>
          <w:lang w:eastAsia="id-ID"/>
        </w:rPr>
        <w:t xml:space="preserve"> itu di Dikes dan </w:t>
      </w:r>
      <w:proofErr w:type="spellStart"/>
      <w:r w:rsidRPr="00937375">
        <w:rPr>
          <w:rFonts w:ascii="Times New Roman" w:eastAsia="Times New Roman" w:hAnsi="Times New Roman" w:cs="Times New Roman"/>
          <w:sz w:val="24"/>
          <w:szCs w:val="24"/>
          <w:lang w:eastAsia="id-ID"/>
        </w:rPr>
        <w:t>Disdik</w:t>
      </w:r>
      <w:proofErr w:type="spellEnd"/>
      <w:r w:rsidRPr="00937375">
        <w:rPr>
          <w:rFonts w:ascii="Times New Roman" w:eastAsia="Times New Roman" w:hAnsi="Times New Roman" w:cs="Times New Roman"/>
          <w:sz w:val="24"/>
          <w:szCs w:val="24"/>
          <w:lang w:eastAsia="id-ID"/>
        </w:rPr>
        <w:t xml:space="preserve">,” kata </w:t>
      </w:r>
      <w:proofErr w:type="spellStart"/>
      <w:r w:rsidRPr="00937375">
        <w:rPr>
          <w:rFonts w:ascii="Times New Roman" w:eastAsia="Times New Roman" w:hAnsi="Times New Roman" w:cs="Times New Roman"/>
          <w:sz w:val="24"/>
          <w:szCs w:val="24"/>
          <w:lang w:eastAsia="id-ID"/>
        </w:rPr>
        <w:t>Mahmuddin</w:t>
      </w:r>
      <w:proofErr w:type="spellEnd"/>
      <w:r w:rsidRPr="00937375">
        <w:rPr>
          <w:rFonts w:ascii="Times New Roman" w:eastAsia="Times New Roman" w:hAnsi="Times New Roman" w:cs="Times New Roman"/>
          <w:sz w:val="24"/>
          <w:szCs w:val="24"/>
          <w:lang w:eastAsia="id-ID"/>
        </w:rPr>
        <w:t>.</w:t>
      </w:r>
    </w:p>
    <w:p w14:paraId="13AD44C3"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t xml:space="preserve">Proses tender juga dihentikan untuk proyek menggunakan APBD Kota Mataram. Tahun ini, ada 37 proyek senilai sekitar Rp 59 miliar. Hingga Maret ini ada lima paket proyek yang masuk laman LPSE milik </w:t>
      </w:r>
      <w:proofErr w:type="spellStart"/>
      <w:r w:rsidRPr="00937375">
        <w:rPr>
          <w:rFonts w:ascii="Times New Roman" w:eastAsia="Times New Roman" w:hAnsi="Times New Roman" w:cs="Times New Roman"/>
          <w:sz w:val="24"/>
          <w:szCs w:val="24"/>
          <w:lang w:eastAsia="id-ID"/>
        </w:rPr>
        <w:t>Pemkot</w:t>
      </w:r>
      <w:proofErr w:type="spellEnd"/>
      <w:r w:rsidRPr="00937375">
        <w:rPr>
          <w:rFonts w:ascii="Times New Roman" w:eastAsia="Times New Roman" w:hAnsi="Times New Roman" w:cs="Times New Roman"/>
          <w:sz w:val="24"/>
          <w:szCs w:val="24"/>
          <w:lang w:eastAsia="id-ID"/>
        </w:rPr>
        <w:t xml:space="preserve"> Mataram.</w:t>
      </w:r>
    </w:p>
    <w:p w14:paraId="79339838"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t>Empat proyek dari Dinas Pekerjaan Umum dan Penataan Ruang (PUPR). Peningkatan jalan di Banda Seraya/</w:t>
      </w:r>
      <w:proofErr w:type="spellStart"/>
      <w:r w:rsidRPr="00937375">
        <w:rPr>
          <w:rFonts w:ascii="Times New Roman" w:eastAsia="Times New Roman" w:hAnsi="Times New Roman" w:cs="Times New Roman"/>
          <w:sz w:val="24"/>
          <w:szCs w:val="24"/>
          <w:lang w:eastAsia="id-ID"/>
        </w:rPr>
        <w:t>Wirasenggala</w:t>
      </w:r>
      <w:proofErr w:type="spellEnd"/>
      <w:r w:rsidRPr="00937375">
        <w:rPr>
          <w:rFonts w:ascii="Times New Roman" w:eastAsia="Times New Roman" w:hAnsi="Times New Roman" w:cs="Times New Roman"/>
          <w:sz w:val="24"/>
          <w:szCs w:val="24"/>
          <w:lang w:eastAsia="id-ID"/>
        </w:rPr>
        <w:t xml:space="preserve"> dan </w:t>
      </w:r>
      <w:proofErr w:type="spellStart"/>
      <w:r w:rsidRPr="00937375">
        <w:rPr>
          <w:rFonts w:ascii="Times New Roman" w:eastAsia="Times New Roman" w:hAnsi="Times New Roman" w:cs="Times New Roman"/>
          <w:sz w:val="24"/>
          <w:szCs w:val="24"/>
          <w:lang w:eastAsia="id-ID"/>
        </w:rPr>
        <w:t>Komplek</w:t>
      </w:r>
      <w:proofErr w:type="spellEnd"/>
      <w:r w:rsidRPr="00937375">
        <w:rPr>
          <w:rFonts w:ascii="Times New Roman" w:eastAsia="Times New Roman" w:hAnsi="Times New Roman" w:cs="Times New Roman"/>
          <w:sz w:val="24"/>
          <w:szCs w:val="24"/>
          <w:lang w:eastAsia="id-ID"/>
        </w:rPr>
        <w:t xml:space="preserve"> Ahmad Yani. Masing-masing proyek senilai Rp 7,8 miliar dan Rp 2 miliar.</w:t>
      </w:r>
    </w:p>
    <w:p w14:paraId="4B63A311"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t>Kemudian ada supervisi kegiatan rehabilitasi jaringan irigasi dengan nilai proyek Rp 155 juta. Serta pemeliharaan berkala atau rehabilitasi jalan paket satu senilai Rp 2,3 miliar. Satu proyek lainnya milik Dinas Perhubungan (</w:t>
      </w:r>
      <w:proofErr w:type="spellStart"/>
      <w:r w:rsidRPr="00937375">
        <w:rPr>
          <w:rFonts w:ascii="Times New Roman" w:eastAsia="Times New Roman" w:hAnsi="Times New Roman" w:cs="Times New Roman"/>
          <w:sz w:val="24"/>
          <w:szCs w:val="24"/>
          <w:lang w:eastAsia="id-ID"/>
        </w:rPr>
        <w:t>Dishub</w:t>
      </w:r>
      <w:proofErr w:type="spellEnd"/>
      <w:r w:rsidRPr="00937375">
        <w:rPr>
          <w:rFonts w:ascii="Times New Roman" w:eastAsia="Times New Roman" w:hAnsi="Times New Roman" w:cs="Times New Roman"/>
          <w:sz w:val="24"/>
          <w:szCs w:val="24"/>
          <w:lang w:eastAsia="id-ID"/>
        </w:rPr>
        <w:t>) Kota Mataram. Yakni pengadaan truk dobel kabin dan kelengkapannya. Proyek ini dilelang dengan harga Rp 1,7 miliar.</w:t>
      </w:r>
    </w:p>
    <w:p w14:paraId="48738D6E"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t xml:space="preserve">”Seluruhnya dibatalkan itu, berdasarkan </w:t>
      </w:r>
      <w:proofErr w:type="gramStart"/>
      <w:r w:rsidRPr="00937375">
        <w:rPr>
          <w:rFonts w:ascii="Times New Roman" w:eastAsia="Times New Roman" w:hAnsi="Times New Roman" w:cs="Times New Roman"/>
          <w:sz w:val="24"/>
          <w:szCs w:val="24"/>
          <w:lang w:eastAsia="id-ID"/>
        </w:rPr>
        <w:t>surat</w:t>
      </w:r>
      <w:proofErr w:type="gramEnd"/>
      <w:r w:rsidRPr="00937375">
        <w:rPr>
          <w:rFonts w:ascii="Times New Roman" w:eastAsia="Times New Roman" w:hAnsi="Times New Roman" w:cs="Times New Roman"/>
          <w:sz w:val="24"/>
          <w:szCs w:val="24"/>
          <w:lang w:eastAsia="id-ID"/>
        </w:rPr>
        <w:t xml:space="preserve"> dari </w:t>
      </w:r>
      <w:proofErr w:type="spellStart"/>
      <w:r w:rsidRPr="00937375">
        <w:rPr>
          <w:rFonts w:ascii="Times New Roman" w:eastAsia="Times New Roman" w:hAnsi="Times New Roman" w:cs="Times New Roman"/>
          <w:sz w:val="24"/>
          <w:szCs w:val="24"/>
          <w:lang w:eastAsia="id-ID"/>
        </w:rPr>
        <w:t>Kemenkeu</w:t>
      </w:r>
      <w:proofErr w:type="spellEnd"/>
      <w:r w:rsidRPr="00937375">
        <w:rPr>
          <w:rFonts w:ascii="Times New Roman" w:eastAsia="Times New Roman" w:hAnsi="Times New Roman" w:cs="Times New Roman"/>
          <w:sz w:val="24"/>
          <w:szCs w:val="24"/>
          <w:lang w:eastAsia="id-ID"/>
        </w:rPr>
        <w:t xml:space="preserve">. Kalau ada yang sudah kontrak sebenarnya bisa berlanjut, </w:t>
      </w:r>
      <w:proofErr w:type="spellStart"/>
      <w:r w:rsidRPr="00937375">
        <w:rPr>
          <w:rFonts w:ascii="Times New Roman" w:eastAsia="Times New Roman" w:hAnsi="Times New Roman" w:cs="Times New Roman"/>
          <w:sz w:val="24"/>
          <w:szCs w:val="24"/>
          <w:lang w:eastAsia="id-ID"/>
        </w:rPr>
        <w:t>tapi</w:t>
      </w:r>
      <w:proofErr w:type="spellEnd"/>
      <w:r w:rsidRPr="00937375">
        <w:rPr>
          <w:rFonts w:ascii="Times New Roman" w:eastAsia="Times New Roman" w:hAnsi="Times New Roman" w:cs="Times New Roman"/>
          <w:sz w:val="24"/>
          <w:szCs w:val="24"/>
          <w:lang w:eastAsia="id-ID"/>
        </w:rPr>
        <w:t xml:space="preserve"> ini </w:t>
      </w:r>
      <w:proofErr w:type="spellStart"/>
      <w:r w:rsidRPr="00937375">
        <w:rPr>
          <w:rFonts w:ascii="Times New Roman" w:eastAsia="Times New Roman" w:hAnsi="Times New Roman" w:cs="Times New Roman"/>
          <w:sz w:val="24"/>
          <w:szCs w:val="24"/>
          <w:lang w:eastAsia="id-ID"/>
        </w:rPr>
        <w:t>kan</w:t>
      </w:r>
      <w:proofErr w:type="spellEnd"/>
      <w:r w:rsidRPr="00937375">
        <w:rPr>
          <w:rFonts w:ascii="Times New Roman" w:eastAsia="Times New Roman" w:hAnsi="Times New Roman" w:cs="Times New Roman"/>
          <w:sz w:val="24"/>
          <w:szCs w:val="24"/>
          <w:lang w:eastAsia="id-ID"/>
        </w:rPr>
        <w:t xml:space="preserve"> masih lelang, belum ada kontrak,” tuturnya.</w:t>
      </w:r>
    </w:p>
    <w:p w14:paraId="14058F07"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t xml:space="preserve">Terpisah, Kepala Dinas Pariwisata (Dispar) Kota Mataram H Nizar Denny </w:t>
      </w:r>
      <w:proofErr w:type="spellStart"/>
      <w:r w:rsidRPr="00937375">
        <w:rPr>
          <w:rFonts w:ascii="Times New Roman" w:eastAsia="Times New Roman" w:hAnsi="Times New Roman" w:cs="Times New Roman"/>
          <w:sz w:val="24"/>
          <w:szCs w:val="24"/>
          <w:lang w:eastAsia="id-ID"/>
        </w:rPr>
        <w:t>Cahyadi</w:t>
      </w:r>
      <w:proofErr w:type="spellEnd"/>
      <w:r w:rsidRPr="00937375">
        <w:rPr>
          <w:rFonts w:ascii="Times New Roman" w:eastAsia="Times New Roman" w:hAnsi="Times New Roman" w:cs="Times New Roman"/>
          <w:sz w:val="24"/>
          <w:szCs w:val="24"/>
          <w:lang w:eastAsia="id-ID"/>
        </w:rPr>
        <w:t xml:space="preserve"> mengaku pasrah dengan kebijakan penyetopan proyek DAK. Karena ini merupakan keputusan pemerintah pusat. Tahun ini kata dia, Dispar sendiri mendapat DAK untuk penataan TLB sebesar Rp 3,4 miliar. Namun berhubung ada Korona maka dibatalkan. “Tak hanya di Dispar, di instansi lain juga, </w:t>
      </w:r>
      <w:proofErr w:type="spellStart"/>
      <w:r w:rsidRPr="00937375">
        <w:rPr>
          <w:rFonts w:ascii="Times New Roman" w:eastAsia="Times New Roman" w:hAnsi="Times New Roman" w:cs="Times New Roman"/>
          <w:sz w:val="24"/>
          <w:szCs w:val="24"/>
          <w:lang w:eastAsia="id-ID"/>
        </w:rPr>
        <w:t>kan</w:t>
      </w:r>
      <w:proofErr w:type="spellEnd"/>
      <w:r w:rsidRPr="00937375">
        <w:rPr>
          <w:rFonts w:ascii="Times New Roman" w:eastAsia="Times New Roman" w:hAnsi="Times New Roman" w:cs="Times New Roman"/>
          <w:sz w:val="24"/>
          <w:szCs w:val="24"/>
          <w:lang w:eastAsia="id-ID"/>
        </w:rPr>
        <w:t>?” ujar dia.</w:t>
      </w:r>
    </w:p>
    <w:p w14:paraId="344CBFC2" w14:textId="77777777" w:rsidR="00937375" w:rsidRPr="00937375" w:rsidRDefault="00937375" w:rsidP="00937375">
      <w:pPr>
        <w:spacing w:line="360" w:lineRule="auto"/>
        <w:ind w:firstLine="709"/>
        <w:jc w:val="both"/>
        <w:rPr>
          <w:rFonts w:ascii="Times New Roman" w:eastAsia="Times New Roman" w:hAnsi="Times New Roman" w:cs="Times New Roman"/>
          <w:sz w:val="24"/>
          <w:szCs w:val="24"/>
          <w:lang w:eastAsia="id-ID"/>
        </w:rPr>
      </w:pPr>
      <w:r w:rsidRPr="00937375">
        <w:rPr>
          <w:rFonts w:ascii="Times New Roman" w:eastAsia="Times New Roman" w:hAnsi="Times New Roman" w:cs="Times New Roman"/>
          <w:sz w:val="24"/>
          <w:szCs w:val="24"/>
          <w:lang w:eastAsia="id-ID"/>
        </w:rPr>
        <w:t xml:space="preserve">Dengan kondisi ini, maka ia meyakini DAK untuk penataan TLB akan dialokasikan kembali tahun depan. Jika Agustus ini </w:t>
      </w:r>
      <w:proofErr w:type="spellStart"/>
      <w:r w:rsidRPr="00937375">
        <w:rPr>
          <w:rFonts w:ascii="Times New Roman" w:eastAsia="Times New Roman" w:hAnsi="Times New Roman" w:cs="Times New Roman"/>
          <w:sz w:val="24"/>
          <w:szCs w:val="24"/>
          <w:lang w:eastAsia="id-ID"/>
        </w:rPr>
        <w:t>digelontorkan</w:t>
      </w:r>
      <w:proofErr w:type="spellEnd"/>
      <w:r w:rsidRPr="00937375">
        <w:rPr>
          <w:rFonts w:ascii="Times New Roman" w:eastAsia="Times New Roman" w:hAnsi="Times New Roman" w:cs="Times New Roman"/>
          <w:sz w:val="24"/>
          <w:szCs w:val="24"/>
          <w:lang w:eastAsia="id-ID"/>
        </w:rPr>
        <w:t xml:space="preserve">, maka proyek yang akan dikerjakan tidak </w:t>
      </w:r>
      <w:r w:rsidRPr="00937375">
        <w:rPr>
          <w:rFonts w:ascii="Times New Roman" w:eastAsia="Times New Roman" w:hAnsi="Times New Roman" w:cs="Times New Roman"/>
          <w:sz w:val="24"/>
          <w:szCs w:val="24"/>
          <w:lang w:eastAsia="id-ID"/>
        </w:rPr>
        <w:lastRenderedPageBreak/>
        <w:t xml:space="preserve">akan mencapai target. “Tidak bisa capai target kalau tahun ini dikerjakan,” tutur mantan </w:t>
      </w:r>
      <w:proofErr w:type="spellStart"/>
      <w:r w:rsidRPr="00937375">
        <w:rPr>
          <w:rFonts w:ascii="Times New Roman" w:eastAsia="Times New Roman" w:hAnsi="Times New Roman" w:cs="Times New Roman"/>
          <w:sz w:val="24"/>
          <w:szCs w:val="24"/>
          <w:lang w:eastAsia="id-ID"/>
        </w:rPr>
        <w:t>Sekdis</w:t>
      </w:r>
      <w:proofErr w:type="spellEnd"/>
      <w:r w:rsidRPr="00937375">
        <w:rPr>
          <w:rFonts w:ascii="Times New Roman" w:eastAsia="Times New Roman" w:hAnsi="Times New Roman" w:cs="Times New Roman"/>
          <w:sz w:val="24"/>
          <w:szCs w:val="24"/>
          <w:lang w:eastAsia="id-ID"/>
        </w:rPr>
        <w:t xml:space="preserve"> BKD ini. (</w:t>
      </w:r>
      <w:proofErr w:type="spellStart"/>
      <w:r w:rsidRPr="00937375">
        <w:rPr>
          <w:rFonts w:ascii="Times New Roman" w:eastAsia="Times New Roman" w:hAnsi="Times New Roman" w:cs="Times New Roman"/>
          <w:sz w:val="24"/>
          <w:szCs w:val="24"/>
          <w:lang w:eastAsia="id-ID"/>
        </w:rPr>
        <w:t>dit</w:t>
      </w:r>
      <w:proofErr w:type="spellEnd"/>
      <w:r w:rsidRPr="00937375">
        <w:rPr>
          <w:rFonts w:ascii="Times New Roman" w:eastAsia="Times New Roman" w:hAnsi="Times New Roman" w:cs="Times New Roman"/>
          <w:sz w:val="24"/>
          <w:szCs w:val="24"/>
          <w:lang w:eastAsia="id-ID"/>
        </w:rPr>
        <w:t>/jay/r3)</w:t>
      </w:r>
    </w:p>
    <w:p w14:paraId="6C826211" w14:textId="77777777" w:rsidR="00937375" w:rsidRDefault="00937375" w:rsidP="00937375">
      <w:pPr>
        <w:spacing w:line="360" w:lineRule="auto"/>
        <w:jc w:val="both"/>
        <w:rPr>
          <w:rFonts w:ascii="Times New Roman" w:eastAsia="Times New Roman" w:hAnsi="Times New Roman" w:cs="Times New Roman"/>
          <w:b/>
          <w:bCs/>
          <w:sz w:val="24"/>
          <w:szCs w:val="24"/>
          <w:lang w:eastAsia="id-ID"/>
        </w:rPr>
      </w:pPr>
    </w:p>
    <w:p w14:paraId="6327962E" w14:textId="77777777" w:rsidR="001B2D82" w:rsidRPr="00743C72" w:rsidRDefault="001B2D82" w:rsidP="001B2D82">
      <w:pPr>
        <w:autoSpaceDE w:val="0"/>
        <w:autoSpaceDN w:val="0"/>
        <w:adjustRightInd w:val="0"/>
        <w:spacing w:after="0" w:line="360" w:lineRule="auto"/>
        <w:jc w:val="both"/>
        <w:rPr>
          <w:rFonts w:ascii="Times New Roman" w:hAnsi="Times New Roman" w:cs="Times New Roman"/>
          <w:lang w:val="en"/>
        </w:rPr>
      </w:pPr>
      <w:r w:rsidRPr="00743C72">
        <w:rPr>
          <w:rFonts w:ascii="Times New Roman" w:hAnsi="Times New Roman" w:cs="Times New Roman"/>
          <w:b/>
          <w:lang w:val="en"/>
        </w:rPr>
        <w:t>Sumber berita</w:t>
      </w:r>
      <w:r w:rsidRPr="00743C72">
        <w:rPr>
          <w:rFonts w:ascii="Times New Roman" w:hAnsi="Times New Roman" w:cs="Times New Roman"/>
          <w:lang w:val="en"/>
        </w:rPr>
        <w:t>:</w:t>
      </w:r>
    </w:p>
    <w:p w14:paraId="6FD93C88" w14:textId="26FC2C02" w:rsidR="00625540" w:rsidRDefault="00923311" w:rsidP="00625540">
      <w:pPr>
        <w:pStyle w:val="Heading1"/>
        <w:shd w:val="clear" w:color="auto" w:fill="FFFFFF"/>
        <w:spacing w:before="0" w:beforeAutospacing="0" w:after="105" w:afterAutospacing="0"/>
        <w:jc w:val="both"/>
        <w:rPr>
          <w:b w:val="0"/>
          <w:bCs w:val="0"/>
          <w:kern w:val="0"/>
          <w:sz w:val="24"/>
          <w:szCs w:val="24"/>
          <w:lang w:eastAsia="id-ID"/>
        </w:rPr>
      </w:pPr>
      <w:hyperlink r:id="rId10" w:history="1">
        <w:r w:rsidR="00313E40" w:rsidRPr="002F6EB9">
          <w:rPr>
            <w:rStyle w:val="Hyperlink"/>
            <w:b w:val="0"/>
            <w:bCs w:val="0"/>
            <w:i/>
            <w:kern w:val="0"/>
            <w:sz w:val="24"/>
            <w:szCs w:val="24"/>
            <w:lang w:eastAsia="id-ID"/>
          </w:rPr>
          <w:t>https://lombokpost.jawapos.com/</w:t>
        </w:r>
      </w:hyperlink>
      <w:r w:rsidR="00313E40">
        <w:rPr>
          <w:b w:val="0"/>
          <w:bCs w:val="0"/>
          <w:i/>
          <w:kern w:val="0"/>
          <w:sz w:val="24"/>
          <w:szCs w:val="24"/>
          <w:u w:val="single"/>
          <w:lang w:eastAsia="id-ID"/>
        </w:rPr>
        <w:t xml:space="preserve">, </w:t>
      </w:r>
      <w:r w:rsidR="008B5C35" w:rsidRPr="008B5C35">
        <w:rPr>
          <w:b w:val="0"/>
          <w:bCs w:val="0"/>
          <w:kern w:val="0"/>
          <w:sz w:val="24"/>
          <w:szCs w:val="24"/>
          <w:lang w:eastAsia="id-ID"/>
        </w:rPr>
        <w:t>Karena Korona, Sejumlah Rencana Pembangunan Mataram “Ambyar”</w:t>
      </w:r>
      <w:r w:rsidR="00625540" w:rsidRPr="004349A6">
        <w:rPr>
          <w:b w:val="0"/>
          <w:bCs w:val="0"/>
          <w:kern w:val="0"/>
          <w:sz w:val="24"/>
          <w:szCs w:val="24"/>
          <w:lang w:eastAsia="id-ID"/>
        </w:rPr>
        <w:t xml:space="preserve">, </w:t>
      </w:r>
      <w:r w:rsidR="00313E40">
        <w:rPr>
          <w:b w:val="0"/>
          <w:bCs w:val="0"/>
          <w:kern w:val="0"/>
          <w:sz w:val="24"/>
          <w:szCs w:val="24"/>
          <w:lang w:eastAsia="id-ID"/>
        </w:rPr>
        <w:t>1 April 2020</w:t>
      </w:r>
      <w:r w:rsidR="00625540" w:rsidRPr="00E918AC">
        <w:rPr>
          <w:b w:val="0"/>
          <w:bCs w:val="0"/>
          <w:kern w:val="0"/>
          <w:sz w:val="24"/>
          <w:szCs w:val="24"/>
          <w:lang w:eastAsia="id-ID"/>
        </w:rPr>
        <w:t>;</w:t>
      </w:r>
    </w:p>
    <w:p w14:paraId="5D717D9A" w14:textId="77777777" w:rsidR="00C52E1E" w:rsidRDefault="00C52E1E" w:rsidP="00633823">
      <w:pPr>
        <w:autoSpaceDE w:val="0"/>
        <w:autoSpaceDN w:val="0"/>
        <w:adjustRightInd w:val="0"/>
        <w:spacing w:after="0" w:line="360" w:lineRule="auto"/>
        <w:jc w:val="both"/>
        <w:rPr>
          <w:rFonts w:ascii="Times New Roman" w:hAnsi="Times New Roman" w:cs="Times New Roman"/>
          <w:b/>
        </w:rPr>
      </w:pPr>
    </w:p>
    <w:p w14:paraId="65EC537D" w14:textId="77777777" w:rsidR="00CD0C56" w:rsidRPr="003805E1" w:rsidRDefault="00CD0C56" w:rsidP="00CD0C56">
      <w:pPr>
        <w:spacing w:line="280" w:lineRule="exact"/>
        <w:jc w:val="both"/>
        <w:rPr>
          <w:rFonts w:ascii="Times New Roman" w:hAnsi="Times New Roman" w:cs="Times New Roman"/>
          <w:b/>
        </w:rPr>
      </w:pPr>
      <w:r w:rsidRPr="003805E1">
        <w:rPr>
          <w:rFonts w:ascii="Times New Roman" w:hAnsi="Times New Roman" w:cs="Times New Roman"/>
          <w:b/>
        </w:rPr>
        <w:t>Catatan:</w:t>
      </w:r>
      <w:r w:rsidR="00927B88" w:rsidRPr="003805E1">
        <w:rPr>
          <w:rFonts w:ascii="Times New Roman" w:hAnsi="Times New Roman" w:cs="Times New Roman"/>
        </w:rPr>
        <w:t xml:space="preserve"> </w:t>
      </w:r>
    </w:p>
    <w:p w14:paraId="437A442C" w14:textId="77777777" w:rsidR="00177403" w:rsidRDefault="00177403" w:rsidP="00CD0C56">
      <w:pPr>
        <w:autoSpaceDE w:val="0"/>
        <w:autoSpaceDN w:val="0"/>
        <w:adjustRightInd w:val="0"/>
        <w:spacing w:after="0" w:line="240" w:lineRule="auto"/>
        <w:jc w:val="both"/>
        <w:rPr>
          <w:rFonts w:ascii="Times New Roman" w:hAnsi="Times New Roman" w:cs="Times New Roman"/>
        </w:rPr>
      </w:pPr>
    </w:p>
    <w:p w14:paraId="0F46560F" w14:textId="1C9991E1" w:rsidR="00313E40" w:rsidRDefault="00313E40" w:rsidP="00492BB2">
      <w:pPr>
        <w:spacing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Peraturan Presiden Nomor </w:t>
      </w:r>
      <w:r w:rsidR="00E818D4" w:rsidRPr="00E818D4">
        <w:rPr>
          <w:rFonts w:ascii="Times New Roman" w:eastAsia="Times New Roman" w:hAnsi="Times New Roman" w:cs="Times New Roman"/>
          <w:sz w:val="24"/>
          <w:szCs w:val="24"/>
          <w:lang w:eastAsia="id-ID"/>
        </w:rPr>
        <w:t xml:space="preserve">Peraturan Presiden Republik Indonesia Nomor 88 Tahun 2019 Tentang Petunjuk Teknis Dana Alokasi Khusus Fisik Tahun Anggaran </w:t>
      </w:r>
      <w:r w:rsidR="00E818D4">
        <w:rPr>
          <w:rFonts w:ascii="Times New Roman" w:eastAsia="Times New Roman" w:hAnsi="Times New Roman" w:cs="Times New Roman"/>
          <w:sz w:val="24"/>
          <w:szCs w:val="24"/>
          <w:lang w:eastAsia="id-ID"/>
        </w:rPr>
        <w:t>2020:</w:t>
      </w:r>
    </w:p>
    <w:p w14:paraId="4A7E24BA" w14:textId="359D737D" w:rsidR="00E818D4" w:rsidRPr="00613244" w:rsidRDefault="00E818D4" w:rsidP="00613244">
      <w:pPr>
        <w:pStyle w:val="ListParagraph"/>
        <w:numPr>
          <w:ilvl w:val="0"/>
          <w:numId w:val="44"/>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Dana Alokasi Khusus Fisik yang selanjutnya disingkat DAK Fisik adalah dana yang dialokasikan dalam anggaran pendapatan dan belanja negara kepada daerah tertentu dengan tujuan untuk membantu mendanai kegiatan khusus fisik yang </w:t>
      </w:r>
      <w:proofErr w:type="spellStart"/>
      <w:r w:rsidRPr="00613244">
        <w:rPr>
          <w:rFonts w:ascii="Times New Roman" w:eastAsia="Times New Roman" w:hAnsi="Times New Roman" w:cs="Times New Roman"/>
          <w:sz w:val="24"/>
          <w:szCs w:val="24"/>
          <w:lang w:eastAsia="id-ID"/>
        </w:rPr>
        <w:t>merupakanurusan</w:t>
      </w:r>
      <w:proofErr w:type="spellEnd"/>
      <w:r w:rsidRPr="00613244">
        <w:rPr>
          <w:rFonts w:ascii="Times New Roman" w:eastAsia="Times New Roman" w:hAnsi="Times New Roman" w:cs="Times New Roman"/>
          <w:sz w:val="24"/>
          <w:szCs w:val="24"/>
          <w:lang w:eastAsia="id-ID"/>
        </w:rPr>
        <w:t xml:space="preserve"> daerah dan sesuai dengan prioritas nasional.</w:t>
      </w:r>
    </w:p>
    <w:p w14:paraId="35CC286D" w14:textId="58DA7F0B" w:rsidR="00E818D4" w:rsidRPr="00E818D4" w:rsidRDefault="00E818D4" w:rsidP="00613244">
      <w:pPr>
        <w:pStyle w:val="ListParagraph"/>
        <w:numPr>
          <w:ilvl w:val="0"/>
          <w:numId w:val="44"/>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Anggaran Pendapatan dan Belanja Daerah yang selanjutnya disingkat APBD adalah rencana keuangan tahunan Daerah yang ditetapkan dengan Peraturan Daerah.</w:t>
      </w:r>
    </w:p>
    <w:p w14:paraId="2BFCDC1D" w14:textId="77777777" w:rsidR="00E818D4" w:rsidRPr="00E818D4" w:rsidRDefault="00E818D4" w:rsidP="00613244">
      <w:pPr>
        <w:pStyle w:val="ListParagraph"/>
        <w:numPr>
          <w:ilvl w:val="0"/>
          <w:numId w:val="44"/>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DAK Fisik terdiri atas 3 (tiga)jenis, meliputi: </w:t>
      </w:r>
    </w:p>
    <w:p w14:paraId="4FA79919" w14:textId="7CDF872B" w:rsidR="00E818D4" w:rsidRPr="008C619A" w:rsidRDefault="00E818D4" w:rsidP="00613244">
      <w:pPr>
        <w:pStyle w:val="ListParagraph"/>
        <w:numPr>
          <w:ilvl w:val="0"/>
          <w:numId w:val="45"/>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DAK Fisik Reguler terdiri atas bidang-bidang yang ditetapkan </w:t>
      </w:r>
      <w:r w:rsidR="00AA3AE4" w:rsidRPr="00613244">
        <w:rPr>
          <w:rFonts w:ascii="Times New Roman" w:eastAsia="Times New Roman" w:hAnsi="Times New Roman" w:cs="Times New Roman"/>
          <w:sz w:val="24"/>
          <w:szCs w:val="24"/>
          <w:lang w:eastAsia="id-ID"/>
        </w:rPr>
        <w:t xml:space="preserve">dalam Undang-Undang mengenai APBN </w:t>
      </w:r>
      <w:r w:rsidR="008C619A" w:rsidRPr="00613244">
        <w:rPr>
          <w:rFonts w:ascii="Times New Roman" w:eastAsia="Times New Roman" w:hAnsi="Times New Roman" w:cs="Times New Roman"/>
          <w:sz w:val="24"/>
          <w:szCs w:val="24"/>
          <w:lang w:eastAsia="id-ID"/>
        </w:rPr>
        <w:t>Tahun Anggaran 2020, yang meliputi:</w:t>
      </w:r>
    </w:p>
    <w:p w14:paraId="702292A6" w14:textId="0EB02B3A" w:rsidR="00613244" w:rsidRDefault="00613244"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meliputi:</w:t>
      </w:r>
    </w:p>
    <w:p w14:paraId="3304E399"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Pendidikan Anak Usia Dini;</w:t>
      </w:r>
    </w:p>
    <w:p w14:paraId="6A7850AA"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 Sekolah Dasar; </w:t>
      </w:r>
    </w:p>
    <w:p w14:paraId="6B5073A4"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Sekolah Menengah Pertama; </w:t>
      </w:r>
    </w:p>
    <w:p w14:paraId="20311288"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Sanggar Kegiatan Belajar; </w:t>
      </w:r>
    </w:p>
    <w:p w14:paraId="70F892F9"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Sekolah Menengah Atas; </w:t>
      </w:r>
    </w:p>
    <w:p w14:paraId="5F84F927"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Sekolah Luar Biasa; </w:t>
      </w:r>
    </w:p>
    <w:p w14:paraId="16194578"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Sekolah Menengah Kejuruan; </w:t>
      </w:r>
    </w:p>
    <w:p w14:paraId="17771981" w14:textId="4F9032EC"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Gedung Olahraga; dan</w:t>
      </w:r>
    </w:p>
    <w:p w14:paraId="69FE54E9" w14:textId="285B4A4E"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Perpustakaan Daerah.</w:t>
      </w:r>
    </w:p>
    <w:p w14:paraId="628C1096" w14:textId="699F98B0" w:rsidR="00613244" w:rsidRDefault="008C619A"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 kesehatan dan keluarga berencana</w:t>
      </w:r>
      <w:r w:rsidR="00613244">
        <w:rPr>
          <w:rFonts w:ascii="Times New Roman" w:eastAsia="Times New Roman" w:hAnsi="Times New Roman" w:cs="Times New Roman"/>
          <w:sz w:val="24"/>
          <w:szCs w:val="24"/>
          <w:lang w:eastAsia="id-ID"/>
        </w:rPr>
        <w:t>, meliputi:</w:t>
      </w:r>
    </w:p>
    <w:p w14:paraId="333A4E05"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Pelayanan Dasar; </w:t>
      </w:r>
    </w:p>
    <w:p w14:paraId="0F5C1C73"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Pelayanan Rujukan; </w:t>
      </w:r>
    </w:p>
    <w:p w14:paraId="62302FE7"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lastRenderedPageBreak/>
        <w:t xml:space="preserve">Pelayanan Kefarmasian; </w:t>
      </w:r>
    </w:p>
    <w:p w14:paraId="147B91D5"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Penguatan Puskesmas daerah tertinggal perbatasan dan kepulauan; </w:t>
      </w:r>
    </w:p>
    <w:p w14:paraId="0FD67AA4"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Penguatan Prasarana Dasar Puskesmas; </w:t>
      </w:r>
    </w:p>
    <w:p w14:paraId="2AB175AD" w14:textId="322B9C80"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Penurunan Angka Kematian Ibu - Angka Kematian Bayi;</w:t>
      </w:r>
    </w:p>
    <w:p w14:paraId="341EFEC5"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Penguatan Intervensi Stunting; </w:t>
      </w:r>
    </w:p>
    <w:p w14:paraId="5D15C66B"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Peningkatan Pencegahan dan Pengendalian Penyakit; </w:t>
      </w:r>
    </w:p>
    <w:p w14:paraId="72345EBB"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Penguatan rumah sakit rujukan nasional/ provinsi/ regional pariwisata; </w:t>
      </w:r>
    </w:p>
    <w:p w14:paraId="3A5D51E0"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Pembangunan rumah sakit </w:t>
      </w:r>
      <w:proofErr w:type="spellStart"/>
      <w:r w:rsidRPr="00613244">
        <w:rPr>
          <w:rFonts w:ascii="Times New Roman" w:eastAsia="Times New Roman" w:hAnsi="Times New Roman" w:cs="Times New Roman"/>
          <w:sz w:val="24"/>
          <w:szCs w:val="24"/>
          <w:lang w:eastAsia="id-ID"/>
        </w:rPr>
        <w:t>pratama</w:t>
      </w:r>
      <w:proofErr w:type="spellEnd"/>
      <w:r w:rsidRPr="00613244">
        <w:rPr>
          <w:rFonts w:ascii="Times New Roman" w:eastAsia="Times New Roman" w:hAnsi="Times New Roman" w:cs="Times New Roman"/>
          <w:sz w:val="24"/>
          <w:szCs w:val="24"/>
          <w:lang w:eastAsia="id-ID"/>
        </w:rPr>
        <w:t xml:space="preserve">; </w:t>
      </w:r>
    </w:p>
    <w:p w14:paraId="0010A4EB"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proofErr w:type="spellStart"/>
      <w:r w:rsidRPr="00613244">
        <w:rPr>
          <w:rFonts w:ascii="Times New Roman" w:eastAsia="Times New Roman" w:hAnsi="Times New Roman" w:cs="Times New Roman"/>
          <w:sz w:val="24"/>
          <w:szCs w:val="24"/>
          <w:lang w:eastAsia="id-ID"/>
        </w:rPr>
        <w:t>PuskesmasPariwisata</w:t>
      </w:r>
      <w:proofErr w:type="spellEnd"/>
      <w:r w:rsidRPr="00613244">
        <w:rPr>
          <w:rFonts w:ascii="Times New Roman" w:eastAsia="Times New Roman" w:hAnsi="Times New Roman" w:cs="Times New Roman"/>
          <w:sz w:val="24"/>
          <w:szCs w:val="24"/>
          <w:lang w:eastAsia="id-ID"/>
        </w:rPr>
        <w:t xml:space="preserve">; </w:t>
      </w:r>
    </w:p>
    <w:p w14:paraId="5B3684F9"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Balai Pelatihan Kesehatan; </w:t>
      </w:r>
    </w:p>
    <w:p w14:paraId="1A32215C"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Keluarga Berencana; dan </w:t>
      </w:r>
    </w:p>
    <w:p w14:paraId="4E1FB9CF" w14:textId="4A939118"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Penurunan </w:t>
      </w:r>
      <w:proofErr w:type="spellStart"/>
      <w:r w:rsidRPr="00613244">
        <w:rPr>
          <w:rFonts w:ascii="Times New Roman" w:eastAsia="Times New Roman" w:hAnsi="Times New Roman" w:cs="Times New Roman"/>
          <w:sz w:val="24"/>
          <w:szCs w:val="24"/>
          <w:lang w:eastAsia="id-ID"/>
        </w:rPr>
        <w:t>Sfunting</w:t>
      </w:r>
      <w:proofErr w:type="spellEnd"/>
      <w:r w:rsidRPr="00613244">
        <w:rPr>
          <w:rFonts w:ascii="Times New Roman" w:eastAsia="Times New Roman" w:hAnsi="Times New Roman" w:cs="Times New Roman"/>
          <w:sz w:val="24"/>
          <w:szCs w:val="24"/>
          <w:lang w:eastAsia="id-ID"/>
        </w:rPr>
        <w:t xml:space="preserve"> (keluarga berencana).</w:t>
      </w:r>
    </w:p>
    <w:p w14:paraId="4140F854" w14:textId="77777777" w:rsidR="00613244" w:rsidRDefault="008C619A"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 perumahan dan permukiman; </w:t>
      </w:r>
    </w:p>
    <w:p w14:paraId="334451EC" w14:textId="77777777" w:rsidR="00613244" w:rsidRDefault="008C619A"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industri kecil dan menengah; </w:t>
      </w:r>
    </w:p>
    <w:p w14:paraId="6AAB9EAC" w14:textId="77777777" w:rsidR="00613244" w:rsidRDefault="008C619A"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pertanian; </w:t>
      </w:r>
    </w:p>
    <w:p w14:paraId="18AD71C5" w14:textId="77777777" w:rsidR="00613244" w:rsidRDefault="008C619A"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kelautan dan perikanan; </w:t>
      </w:r>
    </w:p>
    <w:p w14:paraId="5F3DA786" w14:textId="77777777" w:rsidR="00613244" w:rsidRDefault="008C619A"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pariwisata; </w:t>
      </w:r>
    </w:p>
    <w:p w14:paraId="6B80C653" w14:textId="77777777" w:rsidR="00613244" w:rsidRDefault="008C619A"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jalan</w:t>
      </w:r>
      <w:r w:rsidR="00613244">
        <w:rPr>
          <w:rFonts w:ascii="Times New Roman" w:eastAsia="Times New Roman" w:hAnsi="Times New Roman" w:cs="Times New Roman"/>
          <w:sz w:val="24"/>
          <w:szCs w:val="24"/>
          <w:lang w:eastAsia="id-ID"/>
        </w:rPr>
        <w:t xml:space="preserve"> terdiri dari bidang:</w:t>
      </w:r>
    </w:p>
    <w:p w14:paraId="6C57D74F"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Jalan</w:t>
      </w:r>
      <w:r>
        <w:rPr>
          <w:rFonts w:ascii="Times New Roman" w:eastAsia="Times New Roman" w:hAnsi="Times New Roman" w:cs="Times New Roman"/>
          <w:sz w:val="24"/>
          <w:szCs w:val="24"/>
          <w:lang w:eastAsia="id-ID"/>
        </w:rPr>
        <w:t>;</w:t>
      </w:r>
    </w:p>
    <w:p w14:paraId="63B3853F" w14:textId="419857C6"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Keselamatan Jalan.</w:t>
      </w:r>
      <w:r w:rsidR="008C619A" w:rsidRPr="00613244">
        <w:rPr>
          <w:rFonts w:ascii="Times New Roman" w:eastAsia="Times New Roman" w:hAnsi="Times New Roman" w:cs="Times New Roman"/>
          <w:sz w:val="24"/>
          <w:szCs w:val="24"/>
          <w:lang w:eastAsia="id-ID"/>
        </w:rPr>
        <w:t xml:space="preserve"> </w:t>
      </w:r>
    </w:p>
    <w:p w14:paraId="1CFB8250" w14:textId="77777777" w:rsidR="00613244" w:rsidRDefault="008C619A"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air minum; sanitasi; </w:t>
      </w:r>
    </w:p>
    <w:p w14:paraId="361BF78F" w14:textId="77777777" w:rsidR="00613244" w:rsidRDefault="008C619A"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irigasi; </w:t>
      </w:r>
    </w:p>
    <w:p w14:paraId="78679AA2" w14:textId="77777777" w:rsidR="00613244" w:rsidRDefault="008C619A"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pasar; </w:t>
      </w:r>
    </w:p>
    <w:p w14:paraId="49758B0F" w14:textId="77777777" w:rsidR="00613244" w:rsidRDefault="008C619A"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lingkungan hidup dan kehutanan; </w:t>
      </w:r>
    </w:p>
    <w:p w14:paraId="725F5D63" w14:textId="3675E57B" w:rsidR="00613244" w:rsidRDefault="008C619A"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transportasi perdesaan</w:t>
      </w:r>
      <w:r w:rsidR="00613244">
        <w:rPr>
          <w:rFonts w:ascii="Times New Roman" w:eastAsia="Times New Roman" w:hAnsi="Times New Roman" w:cs="Times New Roman"/>
          <w:sz w:val="24"/>
          <w:szCs w:val="24"/>
          <w:lang w:eastAsia="id-ID"/>
        </w:rPr>
        <w:t xml:space="preserve">, terdiri dari </w:t>
      </w:r>
      <w:proofErr w:type="spellStart"/>
      <w:r w:rsidR="00613244">
        <w:rPr>
          <w:rFonts w:ascii="Times New Roman" w:eastAsia="Times New Roman" w:hAnsi="Times New Roman" w:cs="Times New Roman"/>
          <w:sz w:val="24"/>
          <w:szCs w:val="24"/>
          <w:lang w:eastAsia="id-ID"/>
        </w:rPr>
        <w:t>subbidang</w:t>
      </w:r>
      <w:proofErr w:type="spellEnd"/>
      <w:r w:rsidR="00613244">
        <w:rPr>
          <w:rFonts w:ascii="Times New Roman" w:eastAsia="Times New Roman" w:hAnsi="Times New Roman" w:cs="Times New Roman"/>
          <w:sz w:val="24"/>
          <w:szCs w:val="24"/>
          <w:lang w:eastAsia="id-ID"/>
        </w:rPr>
        <w:t>:</w:t>
      </w:r>
    </w:p>
    <w:p w14:paraId="36E5393A" w14:textId="77777777"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Lingkungan Hidup; dan</w:t>
      </w:r>
    </w:p>
    <w:p w14:paraId="63F17D31" w14:textId="14DB29F4" w:rsidR="00613244" w:rsidRDefault="00613244" w:rsidP="00613244">
      <w:pPr>
        <w:pStyle w:val="ListParagraph"/>
        <w:numPr>
          <w:ilvl w:val="0"/>
          <w:numId w:val="48"/>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Kehutanan.</w:t>
      </w:r>
    </w:p>
    <w:p w14:paraId="74F71A43" w14:textId="77777777" w:rsidR="00613244" w:rsidRDefault="008C619A"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transportasi laut; dan </w:t>
      </w:r>
    </w:p>
    <w:p w14:paraId="48B0F199" w14:textId="1A9F867D" w:rsidR="008C619A" w:rsidRPr="008C619A" w:rsidRDefault="008C619A" w:rsidP="00613244">
      <w:pPr>
        <w:pStyle w:val="ListParagraph"/>
        <w:numPr>
          <w:ilvl w:val="0"/>
          <w:numId w:val="46"/>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sosial.</w:t>
      </w:r>
    </w:p>
    <w:p w14:paraId="496951FF" w14:textId="77777777" w:rsidR="008C619A" w:rsidRPr="008C619A" w:rsidRDefault="008C619A" w:rsidP="00613244">
      <w:pPr>
        <w:pStyle w:val="ListParagraph"/>
        <w:numPr>
          <w:ilvl w:val="0"/>
          <w:numId w:val="45"/>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 xml:space="preserve">DAK Fisik Penugasan; dan </w:t>
      </w:r>
    </w:p>
    <w:p w14:paraId="581C3CD2" w14:textId="29EA1329" w:rsidR="00E818D4" w:rsidRPr="00E87F2A" w:rsidRDefault="008C619A" w:rsidP="00613244">
      <w:pPr>
        <w:pStyle w:val="ListParagraph"/>
        <w:numPr>
          <w:ilvl w:val="0"/>
          <w:numId w:val="45"/>
        </w:numPr>
        <w:spacing w:line="360" w:lineRule="auto"/>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t>DAK Fisik Afirmasi.</w:t>
      </w:r>
    </w:p>
    <w:p w14:paraId="3BEE9508" w14:textId="13EDCBE3" w:rsidR="00313E40" w:rsidRPr="00613244" w:rsidRDefault="00E87F2A" w:rsidP="00613244">
      <w:pPr>
        <w:spacing w:line="360" w:lineRule="auto"/>
        <w:ind w:firstLine="709"/>
        <w:jc w:val="both"/>
        <w:rPr>
          <w:rFonts w:ascii="Times New Roman" w:eastAsia="Times New Roman" w:hAnsi="Times New Roman" w:cs="Times New Roman"/>
          <w:sz w:val="24"/>
          <w:szCs w:val="24"/>
          <w:lang w:eastAsia="id-ID"/>
        </w:rPr>
      </w:pPr>
      <w:r w:rsidRPr="00613244">
        <w:rPr>
          <w:rFonts w:ascii="Times New Roman" w:eastAsia="Times New Roman" w:hAnsi="Times New Roman" w:cs="Times New Roman"/>
          <w:sz w:val="24"/>
          <w:szCs w:val="24"/>
          <w:lang w:eastAsia="id-ID"/>
        </w:rPr>
        <w:lastRenderedPageBreak/>
        <w:t>Pengelolaan DAK Fisik di Daerah meliputi: a. persiapan teknis; b. pelaksanaan; c. pelaporan; dan d. pemantauan dan evaluasi</w:t>
      </w:r>
    </w:p>
    <w:p w14:paraId="24B37B97" w14:textId="14990535" w:rsidR="00E87F2A" w:rsidRDefault="00E87F2A" w:rsidP="00492BB2">
      <w:pPr>
        <w:spacing w:line="360" w:lineRule="auto"/>
        <w:ind w:firstLine="709"/>
        <w:jc w:val="both"/>
      </w:pPr>
    </w:p>
    <w:p w14:paraId="4D698251" w14:textId="63B942E0" w:rsidR="00E87F2A" w:rsidRDefault="00E87F2A" w:rsidP="00492BB2">
      <w:pPr>
        <w:spacing w:line="360" w:lineRule="auto"/>
        <w:ind w:firstLine="709"/>
        <w:jc w:val="both"/>
      </w:pPr>
    </w:p>
    <w:p w14:paraId="55478954" w14:textId="346C4251" w:rsidR="00E87F2A" w:rsidRDefault="00E87F2A" w:rsidP="00492BB2">
      <w:pPr>
        <w:spacing w:line="360" w:lineRule="auto"/>
        <w:ind w:firstLine="709"/>
        <w:jc w:val="both"/>
      </w:pPr>
    </w:p>
    <w:p w14:paraId="3838FF5C" w14:textId="7DA92F68" w:rsidR="00E87F2A" w:rsidRDefault="00E87F2A" w:rsidP="00492BB2">
      <w:pPr>
        <w:spacing w:line="360" w:lineRule="auto"/>
        <w:ind w:firstLine="709"/>
        <w:jc w:val="both"/>
      </w:pPr>
    </w:p>
    <w:p w14:paraId="5E8C9174" w14:textId="77777777" w:rsidR="00E87F2A" w:rsidRDefault="00E87F2A" w:rsidP="00492BB2">
      <w:pPr>
        <w:spacing w:line="360" w:lineRule="auto"/>
        <w:ind w:firstLine="709"/>
        <w:jc w:val="both"/>
        <w:rPr>
          <w:rFonts w:ascii="Times New Roman" w:eastAsia="Times New Roman" w:hAnsi="Times New Roman" w:cs="Times New Roman"/>
          <w:sz w:val="24"/>
          <w:szCs w:val="24"/>
          <w:lang w:eastAsia="id-ID"/>
        </w:rPr>
      </w:pPr>
    </w:p>
    <w:p w14:paraId="3F82FB42" w14:textId="77777777" w:rsidR="00E26E72" w:rsidRPr="00E653DB" w:rsidRDefault="00E26E72" w:rsidP="00912BF2">
      <w:pPr>
        <w:pStyle w:val="ListParagraph"/>
        <w:autoSpaceDE w:val="0"/>
        <w:autoSpaceDN w:val="0"/>
        <w:adjustRightInd w:val="0"/>
        <w:spacing w:after="0" w:line="240" w:lineRule="auto"/>
        <w:jc w:val="both"/>
        <w:rPr>
          <w:rFonts w:ascii="Times New Roman" w:hAnsi="Times New Roman" w:cs="Times New Roman"/>
          <w:b/>
        </w:rPr>
      </w:pPr>
    </w:p>
    <w:sectPr w:rsidR="00E26E72" w:rsidRPr="00E653DB" w:rsidSect="00DF087A">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DB74D" w14:textId="77777777" w:rsidR="00923311" w:rsidRDefault="00923311" w:rsidP="00B27270">
      <w:pPr>
        <w:spacing w:after="0" w:line="240" w:lineRule="auto"/>
      </w:pPr>
      <w:r>
        <w:separator/>
      </w:r>
    </w:p>
  </w:endnote>
  <w:endnote w:type="continuationSeparator" w:id="0">
    <w:p w14:paraId="045242DA" w14:textId="77777777" w:rsidR="00923311" w:rsidRDefault="00923311" w:rsidP="00B2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E8502" w14:textId="77777777" w:rsidR="00B27270" w:rsidRDefault="00B27270" w:rsidP="00B2727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230B74" w:rsidRPr="00230B74">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0B116A02" w14:textId="77777777" w:rsidR="00B27270" w:rsidRDefault="00B27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2F74A" w14:textId="77777777" w:rsidR="00923311" w:rsidRDefault="00923311" w:rsidP="00B27270">
      <w:pPr>
        <w:spacing w:after="0" w:line="240" w:lineRule="auto"/>
      </w:pPr>
      <w:r>
        <w:separator/>
      </w:r>
    </w:p>
  </w:footnote>
  <w:footnote w:type="continuationSeparator" w:id="0">
    <w:p w14:paraId="6F54D87D" w14:textId="77777777" w:rsidR="00923311" w:rsidRDefault="00923311" w:rsidP="00B27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B7F"/>
    <w:multiLevelType w:val="hybridMultilevel"/>
    <w:tmpl w:val="1B7A5E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601DC"/>
    <w:multiLevelType w:val="singleLevel"/>
    <w:tmpl w:val="98C692D0"/>
    <w:lvl w:ilvl="0">
      <w:start w:val="1"/>
      <w:numFmt w:val="lowerLetter"/>
      <w:lvlText w:val="%1."/>
      <w:lvlJc w:val="left"/>
      <w:pPr>
        <w:tabs>
          <w:tab w:val="num" w:pos="4320"/>
        </w:tabs>
        <w:ind w:left="3888" w:firstLine="0"/>
      </w:pPr>
      <w:rPr>
        <w:rFonts w:hint="default"/>
        <w:color w:val="000000"/>
      </w:rPr>
    </w:lvl>
  </w:abstractNum>
  <w:abstractNum w:abstractNumId="2" w15:restartNumberingAfterBreak="0">
    <w:nsid w:val="04097DE3"/>
    <w:multiLevelType w:val="hybridMultilevel"/>
    <w:tmpl w:val="2390D1D4"/>
    <w:lvl w:ilvl="0" w:tplc="4F46A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04E28"/>
    <w:multiLevelType w:val="hybridMultilevel"/>
    <w:tmpl w:val="E7B0086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11B32"/>
    <w:multiLevelType w:val="hybridMultilevel"/>
    <w:tmpl w:val="EFD8B95E"/>
    <w:lvl w:ilvl="0" w:tplc="560C8466">
      <w:start w:val="1"/>
      <w:numFmt w:val="decimal"/>
      <w:lvlText w:val="%1."/>
      <w:lvlJc w:val="center"/>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0B573702"/>
    <w:multiLevelType w:val="hybridMultilevel"/>
    <w:tmpl w:val="E7B0086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10E679B5"/>
    <w:multiLevelType w:val="hybridMultilevel"/>
    <w:tmpl w:val="B1CC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921F3"/>
    <w:multiLevelType w:val="singleLevel"/>
    <w:tmpl w:val="5334B531"/>
    <w:lvl w:ilvl="0">
      <w:start w:val="1"/>
      <w:numFmt w:val="lowerLetter"/>
      <w:lvlText w:val="%1."/>
      <w:lvlJc w:val="left"/>
      <w:pPr>
        <w:tabs>
          <w:tab w:val="num" w:pos="4320"/>
        </w:tabs>
        <w:ind w:left="3888"/>
      </w:pPr>
      <w:rPr>
        <w:color w:val="000000"/>
      </w:rPr>
    </w:lvl>
  </w:abstractNum>
  <w:abstractNum w:abstractNumId="9" w15:restartNumberingAfterBreak="0">
    <w:nsid w:val="14FB0735"/>
    <w:multiLevelType w:val="hybridMultilevel"/>
    <w:tmpl w:val="C98ED96A"/>
    <w:lvl w:ilvl="0" w:tplc="242E45F2">
      <w:start w:val="1"/>
      <w:numFmt w:val="decimal"/>
      <w:lvlText w:val="%1."/>
      <w:lvlJc w:val="left"/>
      <w:pPr>
        <w:ind w:left="1069" w:hanging="360"/>
      </w:pPr>
      <w:rPr>
        <w:rFonts w:hint="default"/>
      </w:rPr>
    </w:lvl>
    <w:lvl w:ilvl="1" w:tplc="32542046">
      <w:start w:val="1"/>
      <w:numFmt w:val="lowerLetter"/>
      <w:lvlText w:val="%2."/>
      <w:lvlJc w:val="left"/>
      <w:pPr>
        <w:ind w:left="1789" w:hanging="360"/>
      </w:pPr>
      <w:rPr>
        <w:rFonts w:asciiTheme="minorHAnsi" w:eastAsiaTheme="minorHAnsi" w:hAnsiTheme="minorHAnsi" w:cstheme="minorBidi" w:hint="default"/>
        <w:sz w:val="22"/>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5551C3F"/>
    <w:multiLevelType w:val="hybridMultilevel"/>
    <w:tmpl w:val="A1E68206"/>
    <w:lvl w:ilvl="0" w:tplc="1F1603C6">
      <w:start w:val="1"/>
      <w:numFmt w:val="decimal"/>
      <w:lvlText w:val="%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B246E"/>
    <w:multiLevelType w:val="hybridMultilevel"/>
    <w:tmpl w:val="B1CC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9744B"/>
    <w:multiLevelType w:val="hybridMultilevel"/>
    <w:tmpl w:val="E060659C"/>
    <w:lvl w:ilvl="0" w:tplc="9A68F0D2">
      <w:start w:val="1"/>
      <w:numFmt w:val="decimal"/>
      <w:lvlText w:val="%1."/>
      <w:lvlJc w:val="left"/>
      <w:pPr>
        <w:ind w:left="360" w:hanging="360"/>
      </w:pPr>
      <w:rPr>
        <w:vertAlign w:val="superscrip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1E7A20E4"/>
    <w:multiLevelType w:val="singleLevel"/>
    <w:tmpl w:val="305A9815"/>
    <w:lvl w:ilvl="0">
      <w:start w:val="1"/>
      <w:numFmt w:val="lowerLetter"/>
      <w:lvlText w:val="%1."/>
      <w:lvlJc w:val="left"/>
      <w:pPr>
        <w:tabs>
          <w:tab w:val="num" w:pos="432"/>
        </w:tabs>
      </w:pPr>
      <w:rPr>
        <w:color w:val="000000"/>
      </w:rPr>
    </w:lvl>
  </w:abstractNum>
  <w:abstractNum w:abstractNumId="16" w15:restartNumberingAfterBreak="0">
    <w:nsid w:val="1E8A5487"/>
    <w:multiLevelType w:val="hybridMultilevel"/>
    <w:tmpl w:val="2D6CE6B8"/>
    <w:lvl w:ilvl="0" w:tplc="1F1603C6">
      <w:start w:val="1"/>
      <w:numFmt w:val="decimal"/>
      <w:lvlText w:val="%1."/>
      <w:lvlJc w:val="right"/>
      <w:pPr>
        <w:tabs>
          <w:tab w:val="num" w:pos="1152"/>
        </w:tabs>
        <w:ind w:left="720" w:firstLine="0"/>
      </w:pPr>
      <w:rPr>
        <w:rFonts w:hint="default"/>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1EA67492"/>
    <w:multiLevelType w:val="hybridMultilevel"/>
    <w:tmpl w:val="D9F4F806"/>
    <w:lvl w:ilvl="0" w:tplc="61E284D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26511C62"/>
    <w:multiLevelType w:val="hybridMultilevel"/>
    <w:tmpl w:val="ECDE991C"/>
    <w:lvl w:ilvl="0" w:tplc="24367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707EA7"/>
    <w:multiLevelType w:val="singleLevel"/>
    <w:tmpl w:val="381925F8"/>
    <w:lvl w:ilvl="0">
      <w:start w:val="1"/>
      <w:numFmt w:val="lowerLetter"/>
      <w:lvlText w:val="%1."/>
      <w:lvlJc w:val="left"/>
      <w:pPr>
        <w:tabs>
          <w:tab w:val="num" w:pos="2232"/>
        </w:tabs>
        <w:ind w:left="2232" w:hanging="504"/>
      </w:pPr>
      <w:rPr>
        <w:color w:val="000000"/>
      </w:rPr>
    </w:lvl>
  </w:abstractNum>
  <w:abstractNum w:abstractNumId="20" w15:restartNumberingAfterBreak="0">
    <w:nsid w:val="33377DC6"/>
    <w:multiLevelType w:val="hybridMultilevel"/>
    <w:tmpl w:val="91E0E4FC"/>
    <w:lvl w:ilvl="0" w:tplc="1F9273F2">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BEC8FA0"/>
    <w:multiLevelType w:val="singleLevel"/>
    <w:tmpl w:val="742F0E88"/>
    <w:lvl w:ilvl="0">
      <w:start w:val="1"/>
      <w:numFmt w:val="decimal"/>
      <w:lvlText w:val="(%1)"/>
      <w:lvlJc w:val="left"/>
      <w:pPr>
        <w:tabs>
          <w:tab w:val="num" w:pos="4104"/>
        </w:tabs>
        <w:ind w:left="3672"/>
      </w:pPr>
      <w:rPr>
        <w:color w:val="000000"/>
      </w:rPr>
    </w:lvl>
  </w:abstractNum>
  <w:abstractNum w:abstractNumId="23" w15:restartNumberingAfterBreak="0">
    <w:nsid w:val="3D9FFC9E"/>
    <w:multiLevelType w:val="singleLevel"/>
    <w:tmpl w:val="4653FCFE"/>
    <w:lvl w:ilvl="0">
      <w:start w:val="1"/>
      <w:numFmt w:val="lowerLetter"/>
      <w:lvlText w:val="%1."/>
      <w:lvlJc w:val="left"/>
      <w:pPr>
        <w:tabs>
          <w:tab w:val="num" w:pos="2520"/>
        </w:tabs>
        <w:ind w:left="2520" w:hanging="504"/>
      </w:pPr>
      <w:rPr>
        <w:color w:val="000000"/>
      </w:rPr>
    </w:lvl>
  </w:abstractNum>
  <w:abstractNum w:abstractNumId="24"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7474F"/>
    <w:multiLevelType w:val="hybridMultilevel"/>
    <w:tmpl w:val="8500D22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439F5D1C"/>
    <w:multiLevelType w:val="hybridMultilevel"/>
    <w:tmpl w:val="69484E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012FE"/>
    <w:multiLevelType w:val="hybridMultilevel"/>
    <w:tmpl w:val="0D827BAA"/>
    <w:lvl w:ilvl="0" w:tplc="0A2A37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4D618C8"/>
    <w:multiLevelType w:val="hybridMultilevel"/>
    <w:tmpl w:val="D5BE78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702537D"/>
    <w:multiLevelType w:val="hybridMultilevel"/>
    <w:tmpl w:val="23DC31D0"/>
    <w:lvl w:ilvl="0" w:tplc="7160DA12">
      <w:start w:val="1"/>
      <w:numFmt w:val="decimal"/>
      <w:lvlText w:val="%1."/>
      <w:lvlJc w:val="left"/>
      <w:pPr>
        <w:ind w:left="720" w:hanging="360"/>
      </w:pPr>
      <w:rPr>
        <w:rFonts w:hint="default"/>
        <w:b w:val="0"/>
        <w:color w:val="0F1A17"/>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4B3F0035"/>
    <w:multiLevelType w:val="hybridMultilevel"/>
    <w:tmpl w:val="299CC1FE"/>
    <w:lvl w:ilvl="0" w:tplc="0F9628F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15:restartNumberingAfterBreak="0">
    <w:nsid w:val="4F9A14FB"/>
    <w:multiLevelType w:val="hybridMultilevel"/>
    <w:tmpl w:val="48347F8C"/>
    <w:lvl w:ilvl="0" w:tplc="04090017">
      <w:start w:val="1"/>
      <w:numFmt w:val="lowerLetter"/>
      <w:lvlText w:val="%1)"/>
      <w:lvlJc w:val="left"/>
      <w:pPr>
        <w:ind w:left="3229" w:hanging="360"/>
      </w:pPr>
    </w:lvl>
    <w:lvl w:ilvl="1" w:tplc="04090019" w:tentative="1">
      <w:start w:val="1"/>
      <w:numFmt w:val="lowerLetter"/>
      <w:lvlText w:val="%2."/>
      <w:lvlJc w:val="left"/>
      <w:pPr>
        <w:ind w:left="3949" w:hanging="360"/>
      </w:pPr>
    </w:lvl>
    <w:lvl w:ilvl="2" w:tplc="0409001B" w:tentative="1">
      <w:start w:val="1"/>
      <w:numFmt w:val="lowerRoman"/>
      <w:lvlText w:val="%3."/>
      <w:lvlJc w:val="right"/>
      <w:pPr>
        <w:ind w:left="4669" w:hanging="180"/>
      </w:pPr>
    </w:lvl>
    <w:lvl w:ilvl="3" w:tplc="0409000F" w:tentative="1">
      <w:start w:val="1"/>
      <w:numFmt w:val="decimal"/>
      <w:lvlText w:val="%4."/>
      <w:lvlJc w:val="left"/>
      <w:pPr>
        <w:ind w:left="5389" w:hanging="360"/>
      </w:pPr>
    </w:lvl>
    <w:lvl w:ilvl="4" w:tplc="04090019" w:tentative="1">
      <w:start w:val="1"/>
      <w:numFmt w:val="lowerLetter"/>
      <w:lvlText w:val="%5."/>
      <w:lvlJc w:val="left"/>
      <w:pPr>
        <w:ind w:left="6109" w:hanging="360"/>
      </w:pPr>
    </w:lvl>
    <w:lvl w:ilvl="5" w:tplc="0409001B" w:tentative="1">
      <w:start w:val="1"/>
      <w:numFmt w:val="lowerRoman"/>
      <w:lvlText w:val="%6."/>
      <w:lvlJc w:val="right"/>
      <w:pPr>
        <w:ind w:left="6829" w:hanging="180"/>
      </w:pPr>
    </w:lvl>
    <w:lvl w:ilvl="6" w:tplc="0409000F" w:tentative="1">
      <w:start w:val="1"/>
      <w:numFmt w:val="decimal"/>
      <w:lvlText w:val="%7."/>
      <w:lvlJc w:val="left"/>
      <w:pPr>
        <w:ind w:left="7549" w:hanging="360"/>
      </w:pPr>
    </w:lvl>
    <w:lvl w:ilvl="7" w:tplc="04090019" w:tentative="1">
      <w:start w:val="1"/>
      <w:numFmt w:val="lowerLetter"/>
      <w:lvlText w:val="%8."/>
      <w:lvlJc w:val="left"/>
      <w:pPr>
        <w:ind w:left="8269" w:hanging="360"/>
      </w:pPr>
    </w:lvl>
    <w:lvl w:ilvl="8" w:tplc="0409001B" w:tentative="1">
      <w:start w:val="1"/>
      <w:numFmt w:val="lowerRoman"/>
      <w:lvlText w:val="%9."/>
      <w:lvlJc w:val="right"/>
      <w:pPr>
        <w:ind w:left="8989" w:hanging="180"/>
      </w:pPr>
    </w:lvl>
  </w:abstractNum>
  <w:abstractNum w:abstractNumId="34"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0A63279"/>
    <w:multiLevelType w:val="hybridMultilevel"/>
    <w:tmpl w:val="F3D243A8"/>
    <w:lvl w:ilvl="0" w:tplc="04090019">
      <w:start w:val="1"/>
      <w:numFmt w:val="lowerLetter"/>
      <w:lvlText w:val="%1."/>
      <w:lvlJc w:val="left"/>
      <w:pPr>
        <w:ind w:left="1789" w:hanging="360"/>
      </w:p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6"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7E5FB2"/>
    <w:multiLevelType w:val="hybridMultilevel"/>
    <w:tmpl w:val="B1CC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ACA4F1"/>
    <w:multiLevelType w:val="singleLevel"/>
    <w:tmpl w:val="33E578A8"/>
    <w:lvl w:ilvl="0">
      <w:start w:val="1"/>
      <w:numFmt w:val="decimal"/>
      <w:lvlText w:val="(%1)"/>
      <w:lvlJc w:val="left"/>
      <w:pPr>
        <w:tabs>
          <w:tab w:val="num" w:pos="4176"/>
        </w:tabs>
        <w:ind w:left="4176" w:hanging="504"/>
      </w:pPr>
      <w:rPr>
        <w:color w:val="000000"/>
      </w:rPr>
    </w:lvl>
  </w:abstractNum>
  <w:abstractNum w:abstractNumId="39"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9BE1655"/>
    <w:multiLevelType w:val="hybridMultilevel"/>
    <w:tmpl w:val="CEB80DD4"/>
    <w:lvl w:ilvl="0" w:tplc="014C193E">
      <w:start w:val="1"/>
      <w:numFmt w:val="decimal"/>
      <w:lvlText w:val="(%1)"/>
      <w:lvlJc w:val="left"/>
      <w:pPr>
        <w:ind w:left="3240" w:hanging="360"/>
      </w:pPr>
      <w:rPr>
        <w:rFonts w:hint="default"/>
        <w:b w:val="0"/>
        <w:i/>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1" w15:restartNumberingAfterBreak="0">
    <w:nsid w:val="66B61BBF"/>
    <w:multiLevelType w:val="hybridMultilevel"/>
    <w:tmpl w:val="EAFA10F0"/>
    <w:lvl w:ilvl="0" w:tplc="6F127D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6CBB1DCD"/>
    <w:multiLevelType w:val="hybridMultilevel"/>
    <w:tmpl w:val="A06CDAF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15:restartNumberingAfterBreak="0">
    <w:nsid w:val="6DAB15AB"/>
    <w:multiLevelType w:val="hybridMultilevel"/>
    <w:tmpl w:val="B1CC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1931DD"/>
    <w:multiLevelType w:val="hybridMultilevel"/>
    <w:tmpl w:val="E7B0086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15:restartNumberingAfterBreak="0">
    <w:nsid w:val="7D1B4058"/>
    <w:multiLevelType w:val="hybridMultilevel"/>
    <w:tmpl w:val="E7B0086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15:restartNumberingAfterBreak="0">
    <w:nsid w:val="7E7B103D"/>
    <w:multiLevelType w:val="hybridMultilevel"/>
    <w:tmpl w:val="AE081B24"/>
    <w:lvl w:ilvl="0" w:tplc="8D72D9DE">
      <w:start w:val="1"/>
      <w:numFmt w:val="decimal"/>
      <w:lvlText w:val="%1."/>
      <w:lvlJc w:val="left"/>
      <w:pPr>
        <w:ind w:left="720" w:hanging="360"/>
      </w:pPr>
      <w:rPr>
        <w:rFonts w:hint="default"/>
        <w:color w:val="0F1A17"/>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EBB2A3B"/>
    <w:multiLevelType w:val="hybridMultilevel"/>
    <w:tmpl w:val="E7B0086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6"/>
  </w:num>
  <w:num w:numId="2">
    <w:abstractNumId w:val="27"/>
  </w:num>
  <w:num w:numId="3">
    <w:abstractNumId w:val="4"/>
  </w:num>
  <w:num w:numId="4">
    <w:abstractNumId w:val="12"/>
  </w:num>
  <w:num w:numId="5">
    <w:abstractNumId w:val="24"/>
  </w:num>
  <w:num w:numId="6">
    <w:abstractNumId w:val="31"/>
  </w:num>
  <w:num w:numId="7">
    <w:abstractNumId w:val="34"/>
  </w:num>
  <w:num w:numId="8">
    <w:abstractNumId w:val="11"/>
  </w:num>
  <w:num w:numId="9">
    <w:abstractNumId w:val="39"/>
  </w:num>
  <w:num w:numId="10">
    <w:abstractNumId w:val="21"/>
  </w:num>
  <w:num w:numId="11">
    <w:abstractNumId w:val="6"/>
  </w:num>
  <w:num w:numId="12">
    <w:abstractNumId w:val="47"/>
  </w:num>
  <w:num w:numId="13">
    <w:abstractNumId w:val="3"/>
  </w:num>
  <w:num w:numId="14">
    <w:abstractNumId w:val="45"/>
  </w:num>
  <w:num w:numId="15">
    <w:abstractNumId w:val="5"/>
  </w:num>
  <w:num w:numId="16">
    <w:abstractNumId w:val="14"/>
  </w:num>
  <w:num w:numId="17">
    <w:abstractNumId w:val="44"/>
  </w:num>
  <w:num w:numId="18">
    <w:abstractNumId w:val="20"/>
  </w:num>
  <w:num w:numId="19">
    <w:abstractNumId w:val="17"/>
  </w:num>
  <w:num w:numId="20">
    <w:abstractNumId w:val="40"/>
  </w:num>
  <w:num w:numId="21">
    <w:abstractNumId w:val="15"/>
  </w:num>
  <w:num w:numId="22">
    <w:abstractNumId w:val="23"/>
  </w:num>
  <w:num w:numId="23">
    <w:abstractNumId w:val="19"/>
  </w:num>
  <w:num w:numId="24">
    <w:abstractNumId w:val="8"/>
  </w:num>
  <w:num w:numId="25">
    <w:abstractNumId w:val="22"/>
  </w:num>
  <w:num w:numId="26">
    <w:abstractNumId w:val="38"/>
  </w:num>
  <w:num w:numId="27">
    <w:abstractNumId w:val="1"/>
  </w:num>
  <w:num w:numId="28">
    <w:abstractNumId w:val="16"/>
  </w:num>
  <w:num w:numId="29">
    <w:abstractNumId w:val="32"/>
  </w:num>
  <w:num w:numId="30">
    <w:abstractNumId w:val="25"/>
  </w:num>
  <w:num w:numId="31">
    <w:abstractNumId w:val="10"/>
  </w:num>
  <w:num w:numId="32">
    <w:abstractNumId w:val="42"/>
  </w:num>
  <w:num w:numId="33">
    <w:abstractNumId w:val="46"/>
  </w:num>
  <w:num w:numId="34">
    <w:abstractNumId w:val="30"/>
  </w:num>
  <w:num w:numId="35">
    <w:abstractNumId w:val="41"/>
  </w:num>
  <w:num w:numId="36">
    <w:abstractNumId w:val="13"/>
  </w:num>
  <w:num w:numId="37">
    <w:abstractNumId w:val="7"/>
  </w:num>
  <w:num w:numId="38">
    <w:abstractNumId w:val="28"/>
  </w:num>
  <w:num w:numId="39">
    <w:abstractNumId w:val="43"/>
  </w:num>
  <w:num w:numId="40">
    <w:abstractNumId w:val="37"/>
  </w:num>
  <w:num w:numId="41">
    <w:abstractNumId w:val="9"/>
  </w:num>
  <w:num w:numId="42">
    <w:abstractNumId w:val="35"/>
  </w:num>
  <w:num w:numId="43">
    <w:abstractNumId w:val="33"/>
  </w:num>
  <w:num w:numId="44">
    <w:abstractNumId w:val="2"/>
  </w:num>
  <w:num w:numId="45">
    <w:abstractNumId w:val="18"/>
  </w:num>
  <w:num w:numId="46">
    <w:abstractNumId w:val="0"/>
  </w:num>
  <w:num w:numId="47">
    <w:abstractNumId w:val="2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035A0"/>
    <w:rsid w:val="00012A16"/>
    <w:rsid w:val="00014652"/>
    <w:rsid w:val="00024989"/>
    <w:rsid w:val="000425F6"/>
    <w:rsid w:val="00044E68"/>
    <w:rsid w:val="00055C3D"/>
    <w:rsid w:val="00065DC7"/>
    <w:rsid w:val="00067A78"/>
    <w:rsid w:val="00076779"/>
    <w:rsid w:val="00093C08"/>
    <w:rsid w:val="00093EBF"/>
    <w:rsid w:val="000A056E"/>
    <w:rsid w:val="000A3F5C"/>
    <w:rsid w:val="000A75CD"/>
    <w:rsid w:val="000B3A70"/>
    <w:rsid w:val="000B555A"/>
    <w:rsid w:val="000D1EE1"/>
    <w:rsid w:val="000E63FB"/>
    <w:rsid w:val="000F0363"/>
    <w:rsid w:val="000F2E3F"/>
    <w:rsid w:val="00106435"/>
    <w:rsid w:val="001158DA"/>
    <w:rsid w:val="00115C32"/>
    <w:rsid w:val="00127295"/>
    <w:rsid w:val="00134B85"/>
    <w:rsid w:val="00154055"/>
    <w:rsid w:val="0015431C"/>
    <w:rsid w:val="00155269"/>
    <w:rsid w:val="0016761F"/>
    <w:rsid w:val="00177403"/>
    <w:rsid w:val="00181255"/>
    <w:rsid w:val="001816DC"/>
    <w:rsid w:val="00182D74"/>
    <w:rsid w:val="00190CE1"/>
    <w:rsid w:val="00193868"/>
    <w:rsid w:val="001B2D82"/>
    <w:rsid w:val="001B5743"/>
    <w:rsid w:val="001C4534"/>
    <w:rsid w:val="001D0064"/>
    <w:rsid w:val="001D2A2B"/>
    <w:rsid w:val="0020509E"/>
    <w:rsid w:val="00210A77"/>
    <w:rsid w:val="0021425C"/>
    <w:rsid w:val="00221450"/>
    <w:rsid w:val="00225964"/>
    <w:rsid w:val="00225F8D"/>
    <w:rsid w:val="00226227"/>
    <w:rsid w:val="00227771"/>
    <w:rsid w:val="00230B74"/>
    <w:rsid w:val="00237D1A"/>
    <w:rsid w:val="00253124"/>
    <w:rsid w:val="00262BB7"/>
    <w:rsid w:val="00262DD2"/>
    <w:rsid w:val="00281536"/>
    <w:rsid w:val="0028557B"/>
    <w:rsid w:val="002874CD"/>
    <w:rsid w:val="00287FB0"/>
    <w:rsid w:val="00295638"/>
    <w:rsid w:val="002A7E63"/>
    <w:rsid w:val="002B2967"/>
    <w:rsid w:val="002C6D20"/>
    <w:rsid w:val="002D4357"/>
    <w:rsid w:val="002E00F9"/>
    <w:rsid w:val="002F03A6"/>
    <w:rsid w:val="002F24B6"/>
    <w:rsid w:val="002F797E"/>
    <w:rsid w:val="003071F5"/>
    <w:rsid w:val="00313E40"/>
    <w:rsid w:val="00315CA5"/>
    <w:rsid w:val="00320EBF"/>
    <w:rsid w:val="00333980"/>
    <w:rsid w:val="003455EA"/>
    <w:rsid w:val="00351D29"/>
    <w:rsid w:val="00356F31"/>
    <w:rsid w:val="00362EE7"/>
    <w:rsid w:val="003645A4"/>
    <w:rsid w:val="00370B73"/>
    <w:rsid w:val="003805E1"/>
    <w:rsid w:val="0038675C"/>
    <w:rsid w:val="00386A6B"/>
    <w:rsid w:val="00391991"/>
    <w:rsid w:val="00395E4C"/>
    <w:rsid w:val="003A23F9"/>
    <w:rsid w:val="003A5A43"/>
    <w:rsid w:val="003A763E"/>
    <w:rsid w:val="003A79C1"/>
    <w:rsid w:val="003B079F"/>
    <w:rsid w:val="003B48C7"/>
    <w:rsid w:val="003C091A"/>
    <w:rsid w:val="003C0AB8"/>
    <w:rsid w:val="003C4F5B"/>
    <w:rsid w:val="003D0A73"/>
    <w:rsid w:val="003D4EBA"/>
    <w:rsid w:val="003E5006"/>
    <w:rsid w:val="003F6869"/>
    <w:rsid w:val="00405481"/>
    <w:rsid w:val="0041265B"/>
    <w:rsid w:val="00424507"/>
    <w:rsid w:val="004351E6"/>
    <w:rsid w:val="00443D24"/>
    <w:rsid w:val="00454EB0"/>
    <w:rsid w:val="0045736E"/>
    <w:rsid w:val="00461B09"/>
    <w:rsid w:val="00474DFF"/>
    <w:rsid w:val="00481305"/>
    <w:rsid w:val="00484546"/>
    <w:rsid w:val="0048673F"/>
    <w:rsid w:val="00492BB2"/>
    <w:rsid w:val="004A3288"/>
    <w:rsid w:val="004A429B"/>
    <w:rsid w:val="004A7B3F"/>
    <w:rsid w:val="004B4D14"/>
    <w:rsid w:val="004C0C63"/>
    <w:rsid w:val="004C1120"/>
    <w:rsid w:val="004D42E1"/>
    <w:rsid w:val="004D77AA"/>
    <w:rsid w:val="004E5B56"/>
    <w:rsid w:val="004E6A60"/>
    <w:rsid w:val="004F2D56"/>
    <w:rsid w:val="004F32C2"/>
    <w:rsid w:val="004F4826"/>
    <w:rsid w:val="00503318"/>
    <w:rsid w:val="00517B52"/>
    <w:rsid w:val="00522E5E"/>
    <w:rsid w:val="00543555"/>
    <w:rsid w:val="005437C4"/>
    <w:rsid w:val="00544837"/>
    <w:rsid w:val="00570742"/>
    <w:rsid w:val="00571FB6"/>
    <w:rsid w:val="0057355B"/>
    <w:rsid w:val="0057551C"/>
    <w:rsid w:val="0057606F"/>
    <w:rsid w:val="00585F59"/>
    <w:rsid w:val="005A3D95"/>
    <w:rsid w:val="005B05D7"/>
    <w:rsid w:val="005B2AB0"/>
    <w:rsid w:val="005B2FF4"/>
    <w:rsid w:val="005B50D0"/>
    <w:rsid w:val="005D652D"/>
    <w:rsid w:val="005E35A8"/>
    <w:rsid w:val="005E45A6"/>
    <w:rsid w:val="005F2A3D"/>
    <w:rsid w:val="005F7F8F"/>
    <w:rsid w:val="00613244"/>
    <w:rsid w:val="00625540"/>
    <w:rsid w:val="00633823"/>
    <w:rsid w:val="00644C6C"/>
    <w:rsid w:val="00655767"/>
    <w:rsid w:val="00670337"/>
    <w:rsid w:val="006776A7"/>
    <w:rsid w:val="006A32B1"/>
    <w:rsid w:val="006A3677"/>
    <w:rsid w:val="006A6527"/>
    <w:rsid w:val="006B54DE"/>
    <w:rsid w:val="006C2B86"/>
    <w:rsid w:val="006C7409"/>
    <w:rsid w:val="006D0D27"/>
    <w:rsid w:val="006D313E"/>
    <w:rsid w:val="006D6DEC"/>
    <w:rsid w:val="006E15B5"/>
    <w:rsid w:val="006E657B"/>
    <w:rsid w:val="006F7059"/>
    <w:rsid w:val="00705EF3"/>
    <w:rsid w:val="007124C5"/>
    <w:rsid w:val="00715FB7"/>
    <w:rsid w:val="00715FEF"/>
    <w:rsid w:val="007200BA"/>
    <w:rsid w:val="007318AB"/>
    <w:rsid w:val="00731A4F"/>
    <w:rsid w:val="00741D13"/>
    <w:rsid w:val="00743298"/>
    <w:rsid w:val="00743B48"/>
    <w:rsid w:val="00743C72"/>
    <w:rsid w:val="00747F46"/>
    <w:rsid w:val="0075153F"/>
    <w:rsid w:val="00777425"/>
    <w:rsid w:val="00787530"/>
    <w:rsid w:val="007970AC"/>
    <w:rsid w:val="0079711A"/>
    <w:rsid w:val="007A4595"/>
    <w:rsid w:val="007C042B"/>
    <w:rsid w:val="007C5FD4"/>
    <w:rsid w:val="007D1D59"/>
    <w:rsid w:val="007F4C3E"/>
    <w:rsid w:val="007F5FFC"/>
    <w:rsid w:val="008020C5"/>
    <w:rsid w:val="0080432E"/>
    <w:rsid w:val="00811C6C"/>
    <w:rsid w:val="00813595"/>
    <w:rsid w:val="00814147"/>
    <w:rsid w:val="00827F03"/>
    <w:rsid w:val="008322BB"/>
    <w:rsid w:val="00832C59"/>
    <w:rsid w:val="00842C80"/>
    <w:rsid w:val="008456BE"/>
    <w:rsid w:val="00846571"/>
    <w:rsid w:val="008507DB"/>
    <w:rsid w:val="00860B39"/>
    <w:rsid w:val="00873297"/>
    <w:rsid w:val="00894DED"/>
    <w:rsid w:val="008976FD"/>
    <w:rsid w:val="008B25BC"/>
    <w:rsid w:val="008B5C35"/>
    <w:rsid w:val="008B6980"/>
    <w:rsid w:val="008C619A"/>
    <w:rsid w:val="008E21E5"/>
    <w:rsid w:val="00905177"/>
    <w:rsid w:val="00912BF2"/>
    <w:rsid w:val="00923311"/>
    <w:rsid w:val="00927B88"/>
    <w:rsid w:val="009349BC"/>
    <w:rsid w:val="009358DB"/>
    <w:rsid w:val="00937375"/>
    <w:rsid w:val="00937541"/>
    <w:rsid w:val="00946D24"/>
    <w:rsid w:val="00971356"/>
    <w:rsid w:val="0097183E"/>
    <w:rsid w:val="00972958"/>
    <w:rsid w:val="009743D9"/>
    <w:rsid w:val="009751F0"/>
    <w:rsid w:val="009835B7"/>
    <w:rsid w:val="00984BCA"/>
    <w:rsid w:val="00994FDB"/>
    <w:rsid w:val="009966A3"/>
    <w:rsid w:val="009A2AC8"/>
    <w:rsid w:val="009B356B"/>
    <w:rsid w:val="009D190F"/>
    <w:rsid w:val="009D58CE"/>
    <w:rsid w:val="009E3870"/>
    <w:rsid w:val="00A13554"/>
    <w:rsid w:val="00A138E6"/>
    <w:rsid w:val="00A16341"/>
    <w:rsid w:val="00A23643"/>
    <w:rsid w:val="00A23E70"/>
    <w:rsid w:val="00A2616A"/>
    <w:rsid w:val="00A34950"/>
    <w:rsid w:val="00A4025A"/>
    <w:rsid w:val="00A42553"/>
    <w:rsid w:val="00A44548"/>
    <w:rsid w:val="00A5142F"/>
    <w:rsid w:val="00A572C9"/>
    <w:rsid w:val="00A70075"/>
    <w:rsid w:val="00A705FD"/>
    <w:rsid w:val="00A707EC"/>
    <w:rsid w:val="00A97FD2"/>
    <w:rsid w:val="00AA3AE4"/>
    <w:rsid w:val="00AA6CBF"/>
    <w:rsid w:val="00AC654F"/>
    <w:rsid w:val="00AE3D50"/>
    <w:rsid w:val="00AE4BE3"/>
    <w:rsid w:val="00AF07B6"/>
    <w:rsid w:val="00AF14D6"/>
    <w:rsid w:val="00AF3B7F"/>
    <w:rsid w:val="00AF6E90"/>
    <w:rsid w:val="00AF7575"/>
    <w:rsid w:val="00B02A35"/>
    <w:rsid w:val="00B212BD"/>
    <w:rsid w:val="00B27270"/>
    <w:rsid w:val="00B344A9"/>
    <w:rsid w:val="00B36F48"/>
    <w:rsid w:val="00B52DD8"/>
    <w:rsid w:val="00B54383"/>
    <w:rsid w:val="00B544D2"/>
    <w:rsid w:val="00B70BE9"/>
    <w:rsid w:val="00B83037"/>
    <w:rsid w:val="00B90A26"/>
    <w:rsid w:val="00B94FEF"/>
    <w:rsid w:val="00BA23EE"/>
    <w:rsid w:val="00BA6D51"/>
    <w:rsid w:val="00BD1BDD"/>
    <w:rsid w:val="00BD293D"/>
    <w:rsid w:val="00BD459B"/>
    <w:rsid w:val="00BD5112"/>
    <w:rsid w:val="00BD5E2A"/>
    <w:rsid w:val="00BE532B"/>
    <w:rsid w:val="00BE7433"/>
    <w:rsid w:val="00BE7E2A"/>
    <w:rsid w:val="00C06739"/>
    <w:rsid w:val="00C15114"/>
    <w:rsid w:val="00C176F5"/>
    <w:rsid w:val="00C21476"/>
    <w:rsid w:val="00C2223F"/>
    <w:rsid w:val="00C23973"/>
    <w:rsid w:val="00C30BA1"/>
    <w:rsid w:val="00C33582"/>
    <w:rsid w:val="00C46DE2"/>
    <w:rsid w:val="00C52E1E"/>
    <w:rsid w:val="00C66705"/>
    <w:rsid w:val="00C83989"/>
    <w:rsid w:val="00C914B3"/>
    <w:rsid w:val="00C927EB"/>
    <w:rsid w:val="00C95294"/>
    <w:rsid w:val="00CA29A3"/>
    <w:rsid w:val="00CA3179"/>
    <w:rsid w:val="00CC6E62"/>
    <w:rsid w:val="00CD0C56"/>
    <w:rsid w:val="00D02FA1"/>
    <w:rsid w:val="00D03E50"/>
    <w:rsid w:val="00D07679"/>
    <w:rsid w:val="00D114A3"/>
    <w:rsid w:val="00D60ACF"/>
    <w:rsid w:val="00D62353"/>
    <w:rsid w:val="00D6575F"/>
    <w:rsid w:val="00D9272A"/>
    <w:rsid w:val="00DB6D80"/>
    <w:rsid w:val="00DC068F"/>
    <w:rsid w:val="00DC342E"/>
    <w:rsid w:val="00DD1F4E"/>
    <w:rsid w:val="00DE1E3B"/>
    <w:rsid w:val="00DE4185"/>
    <w:rsid w:val="00DF087A"/>
    <w:rsid w:val="00DF1E7B"/>
    <w:rsid w:val="00E26E72"/>
    <w:rsid w:val="00E3058B"/>
    <w:rsid w:val="00E3240D"/>
    <w:rsid w:val="00E343D2"/>
    <w:rsid w:val="00E41A38"/>
    <w:rsid w:val="00E42467"/>
    <w:rsid w:val="00E461FE"/>
    <w:rsid w:val="00E46981"/>
    <w:rsid w:val="00E54BA2"/>
    <w:rsid w:val="00E60240"/>
    <w:rsid w:val="00E6480D"/>
    <w:rsid w:val="00E653DB"/>
    <w:rsid w:val="00E65A0D"/>
    <w:rsid w:val="00E711F2"/>
    <w:rsid w:val="00E818D4"/>
    <w:rsid w:val="00E84EB7"/>
    <w:rsid w:val="00E87F2A"/>
    <w:rsid w:val="00E90AE7"/>
    <w:rsid w:val="00E96984"/>
    <w:rsid w:val="00EA5706"/>
    <w:rsid w:val="00EA6831"/>
    <w:rsid w:val="00EA7265"/>
    <w:rsid w:val="00EA7F14"/>
    <w:rsid w:val="00EC3BDB"/>
    <w:rsid w:val="00EC568C"/>
    <w:rsid w:val="00EC73FA"/>
    <w:rsid w:val="00ED2257"/>
    <w:rsid w:val="00ED3355"/>
    <w:rsid w:val="00EF1B10"/>
    <w:rsid w:val="00EF3D30"/>
    <w:rsid w:val="00F0407A"/>
    <w:rsid w:val="00F069A1"/>
    <w:rsid w:val="00F073D0"/>
    <w:rsid w:val="00F07C3B"/>
    <w:rsid w:val="00F1572D"/>
    <w:rsid w:val="00F2160F"/>
    <w:rsid w:val="00F21C93"/>
    <w:rsid w:val="00F31647"/>
    <w:rsid w:val="00F37818"/>
    <w:rsid w:val="00F37DF1"/>
    <w:rsid w:val="00F4674F"/>
    <w:rsid w:val="00F504B1"/>
    <w:rsid w:val="00F53814"/>
    <w:rsid w:val="00F55772"/>
    <w:rsid w:val="00F617A3"/>
    <w:rsid w:val="00F61ED2"/>
    <w:rsid w:val="00F754AC"/>
    <w:rsid w:val="00F930E6"/>
    <w:rsid w:val="00FA1ADA"/>
    <w:rsid w:val="00FA4F3B"/>
    <w:rsid w:val="00FB7017"/>
    <w:rsid w:val="00FC083B"/>
    <w:rsid w:val="00FD27E9"/>
    <w:rsid w:val="00FE34AE"/>
    <w:rsid w:val="00FE528F"/>
    <w:rsid w:val="00FE55FA"/>
    <w:rsid w:val="00FF1EA0"/>
    <w:rsid w:val="00FF7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C52F"/>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3B"/>
  </w:style>
  <w:style w:type="paragraph" w:styleId="Heading1">
    <w:name w:val="heading 1"/>
    <w:basedOn w:val="Normal"/>
    <w:link w:val="Heading1Char"/>
    <w:uiPriority w:val="9"/>
    <w:qFormat/>
    <w:rsid w:val="006255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B27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270"/>
  </w:style>
  <w:style w:type="paragraph" w:styleId="Footer">
    <w:name w:val="footer"/>
    <w:basedOn w:val="Normal"/>
    <w:link w:val="FooterChar"/>
    <w:uiPriority w:val="99"/>
    <w:unhideWhenUsed/>
    <w:rsid w:val="00B27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270"/>
  </w:style>
  <w:style w:type="paragraph" w:styleId="FootnoteText">
    <w:name w:val="footnote text"/>
    <w:basedOn w:val="Normal"/>
    <w:link w:val="FootnoteTextChar"/>
    <w:uiPriority w:val="99"/>
    <w:semiHidden/>
    <w:unhideWhenUsed/>
    <w:rsid w:val="00AA6C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CBF"/>
    <w:rPr>
      <w:sz w:val="20"/>
      <w:szCs w:val="20"/>
    </w:rPr>
  </w:style>
  <w:style w:type="character" w:styleId="FootnoteReference">
    <w:name w:val="footnote reference"/>
    <w:basedOn w:val="DefaultParagraphFont"/>
    <w:uiPriority w:val="99"/>
    <w:semiHidden/>
    <w:unhideWhenUsed/>
    <w:rsid w:val="00AA6CBF"/>
    <w:rPr>
      <w:vertAlign w:val="superscript"/>
    </w:rPr>
  </w:style>
  <w:style w:type="paragraph" w:styleId="BalloonText">
    <w:name w:val="Balloon Text"/>
    <w:basedOn w:val="Normal"/>
    <w:link w:val="BalloonTextChar"/>
    <w:uiPriority w:val="99"/>
    <w:semiHidden/>
    <w:unhideWhenUsed/>
    <w:rsid w:val="006E657B"/>
    <w:pPr>
      <w:spacing w:after="0" w:line="240" w:lineRule="auto"/>
    </w:pPr>
    <w:rPr>
      <w:rFonts w:ascii="Segoe UI" w:hAnsi="Segoe UI" w:cs="Segoe UI"/>
      <w:sz w:val="18"/>
      <w:szCs w:val="18"/>
      <w:lang w:val="id-ID"/>
    </w:rPr>
  </w:style>
  <w:style w:type="character" w:customStyle="1" w:styleId="BalloonTextChar">
    <w:name w:val="Balloon Text Char"/>
    <w:basedOn w:val="DefaultParagraphFont"/>
    <w:link w:val="BalloonText"/>
    <w:uiPriority w:val="99"/>
    <w:semiHidden/>
    <w:rsid w:val="006E657B"/>
    <w:rPr>
      <w:rFonts w:ascii="Segoe UI" w:hAnsi="Segoe UI" w:cs="Segoe UI"/>
      <w:sz w:val="18"/>
      <w:szCs w:val="18"/>
      <w:lang w:val="id-ID"/>
    </w:rPr>
  </w:style>
  <w:style w:type="paragraph" w:customStyle="1" w:styleId="Default">
    <w:name w:val="Default"/>
    <w:rsid w:val="005F7F8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Style19">
    <w:name w:val="Style 19"/>
    <w:basedOn w:val="Normal"/>
    <w:rsid w:val="006A3677"/>
    <w:pPr>
      <w:widowControl w:val="0"/>
      <w:autoSpaceDE w:val="0"/>
      <w:autoSpaceDN w:val="0"/>
      <w:spacing w:after="0" w:line="240" w:lineRule="auto"/>
      <w:ind w:right="72"/>
      <w:jc w:val="both"/>
    </w:pPr>
    <w:rPr>
      <w:rFonts w:ascii="Times New Roman" w:eastAsia="Times New Roman" w:hAnsi="Times New Roman" w:cs="Times New Roman"/>
      <w:sz w:val="24"/>
      <w:szCs w:val="24"/>
    </w:rPr>
  </w:style>
  <w:style w:type="paragraph" w:customStyle="1" w:styleId="Style10">
    <w:name w:val="Style 10"/>
    <w:basedOn w:val="Normal"/>
    <w:rsid w:val="006A3677"/>
    <w:pPr>
      <w:widowControl w:val="0"/>
      <w:autoSpaceDE w:val="0"/>
      <w:autoSpaceDN w:val="0"/>
      <w:spacing w:after="0" w:line="240" w:lineRule="auto"/>
      <w:ind w:left="4320" w:right="1080" w:hanging="432"/>
    </w:pPr>
    <w:rPr>
      <w:rFonts w:ascii="Times New Roman" w:eastAsia="Times New Roman" w:hAnsi="Times New Roman" w:cs="Times New Roman"/>
      <w:sz w:val="24"/>
      <w:szCs w:val="24"/>
    </w:rPr>
  </w:style>
  <w:style w:type="paragraph" w:customStyle="1" w:styleId="Style11">
    <w:name w:val="Style 11"/>
    <w:basedOn w:val="Normal"/>
    <w:rsid w:val="006A3677"/>
    <w:pPr>
      <w:widowControl w:val="0"/>
      <w:autoSpaceDE w:val="0"/>
      <w:autoSpaceDN w:val="0"/>
      <w:spacing w:after="0" w:line="252" w:lineRule="atLeast"/>
      <w:ind w:left="4176"/>
    </w:pPr>
    <w:rPr>
      <w:rFonts w:ascii="Times New Roman" w:eastAsia="Times New Roman" w:hAnsi="Times New Roman" w:cs="Times New Roman"/>
      <w:sz w:val="24"/>
      <w:szCs w:val="24"/>
    </w:rPr>
  </w:style>
  <w:style w:type="paragraph" w:styleId="NormalWeb">
    <w:name w:val="Normal (Web)"/>
    <w:basedOn w:val="Normal"/>
    <w:uiPriority w:val="99"/>
    <w:unhideWhenUsed/>
    <w:rsid w:val="00625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540"/>
    <w:rPr>
      <w:b/>
      <w:bCs/>
    </w:rPr>
  </w:style>
  <w:style w:type="character" w:customStyle="1" w:styleId="Heading1Char">
    <w:name w:val="Heading 1 Char"/>
    <w:basedOn w:val="DefaultParagraphFont"/>
    <w:link w:val="Heading1"/>
    <w:uiPriority w:val="9"/>
    <w:rsid w:val="0062554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92BB2"/>
    <w:rPr>
      <w:i/>
      <w:iCs/>
    </w:rPr>
  </w:style>
  <w:style w:type="character" w:customStyle="1" w:styleId="UnresolvedMention">
    <w:name w:val="Unresolved Mention"/>
    <w:basedOn w:val="DefaultParagraphFont"/>
    <w:uiPriority w:val="99"/>
    <w:semiHidden/>
    <w:unhideWhenUsed/>
    <w:rsid w:val="0031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5999">
      <w:bodyDiv w:val="1"/>
      <w:marLeft w:val="0"/>
      <w:marRight w:val="0"/>
      <w:marTop w:val="0"/>
      <w:marBottom w:val="0"/>
      <w:divBdr>
        <w:top w:val="none" w:sz="0" w:space="0" w:color="auto"/>
        <w:left w:val="none" w:sz="0" w:space="0" w:color="auto"/>
        <w:bottom w:val="none" w:sz="0" w:space="0" w:color="auto"/>
        <w:right w:val="none" w:sz="0" w:space="0" w:color="auto"/>
      </w:divBdr>
    </w:div>
    <w:div w:id="267928195">
      <w:bodyDiv w:val="1"/>
      <w:marLeft w:val="0"/>
      <w:marRight w:val="0"/>
      <w:marTop w:val="0"/>
      <w:marBottom w:val="0"/>
      <w:divBdr>
        <w:top w:val="none" w:sz="0" w:space="0" w:color="auto"/>
        <w:left w:val="none" w:sz="0" w:space="0" w:color="auto"/>
        <w:bottom w:val="none" w:sz="0" w:space="0" w:color="auto"/>
        <w:right w:val="none" w:sz="0" w:space="0" w:color="auto"/>
      </w:divBdr>
    </w:div>
    <w:div w:id="446462679">
      <w:bodyDiv w:val="1"/>
      <w:marLeft w:val="0"/>
      <w:marRight w:val="0"/>
      <w:marTop w:val="0"/>
      <w:marBottom w:val="0"/>
      <w:divBdr>
        <w:top w:val="none" w:sz="0" w:space="0" w:color="auto"/>
        <w:left w:val="none" w:sz="0" w:space="0" w:color="auto"/>
        <w:bottom w:val="none" w:sz="0" w:space="0" w:color="auto"/>
        <w:right w:val="none" w:sz="0" w:space="0" w:color="auto"/>
      </w:divBdr>
    </w:div>
    <w:div w:id="1182351910">
      <w:bodyDiv w:val="1"/>
      <w:marLeft w:val="0"/>
      <w:marRight w:val="0"/>
      <w:marTop w:val="0"/>
      <w:marBottom w:val="0"/>
      <w:divBdr>
        <w:top w:val="none" w:sz="0" w:space="0" w:color="auto"/>
        <w:left w:val="none" w:sz="0" w:space="0" w:color="auto"/>
        <w:bottom w:val="none" w:sz="0" w:space="0" w:color="auto"/>
        <w:right w:val="none" w:sz="0" w:space="0" w:color="auto"/>
      </w:divBdr>
    </w:div>
    <w:div w:id="1341617085">
      <w:bodyDiv w:val="1"/>
      <w:marLeft w:val="0"/>
      <w:marRight w:val="0"/>
      <w:marTop w:val="0"/>
      <w:marBottom w:val="0"/>
      <w:divBdr>
        <w:top w:val="none" w:sz="0" w:space="0" w:color="auto"/>
        <w:left w:val="none" w:sz="0" w:space="0" w:color="auto"/>
        <w:bottom w:val="none" w:sz="0" w:space="0" w:color="auto"/>
        <w:right w:val="none" w:sz="0" w:space="0" w:color="auto"/>
      </w:divBdr>
    </w:div>
    <w:div w:id="1835871858">
      <w:bodyDiv w:val="1"/>
      <w:marLeft w:val="0"/>
      <w:marRight w:val="0"/>
      <w:marTop w:val="0"/>
      <w:marBottom w:val="0"/>
      <w:divBdr>
        <w:top w:val="none" w:sz="0" w:space="0" w:color="auto"/>
        <w:left w:val="none" w:sz="0" w:space="0" w:color="auto"/>
        <w:bottom w:val="none" w:sz="0" w:space="0" w:color="auto"/>
        <w:right w:val="none" w:sz="0" w:space="0" w:color="auto"/>
      </w:divBdr>
    </w:div>
    <w:div w:id="1846935800">
      <w:bodyDiv w:val="1"/>
      <w:marLeft w:val="0"/>
      <w:marRight w:val="0"/>
      <w:marTop w:val="0"/>
      <w:marBottom w:val="0"/>
      <w:divBdr>
        <w:top w:val="none" w:sz="0" w:space="0" w:color="auto"/>
        <w:left w:val="none" w:sz="0" w:space="0" w:color="auto"/>
        <w:bottom w:val="none" w:sz="0" w:space="0" w:color="auto"/>
        <w:right w:val="none" w:sz="0" w:space="0" w:color="auto"/>
      </w:divBdr>
    </w:div>
    <w:div w:id="21174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mbokpost.jawapos.com/" TargetMode="External"/><Relationship Id="rId4" Type="http://schemas.openxmlformats.org/officeDocument/2006/relationships/settings" Target="settings.xml"/><Relationship Id="rId9" Type="http://schemas.openxmlformats.org/officeDocument/2006/relationships/hyperlink" Target="https://www.publikre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B874-C39A-4A94-85EB-A0C8AF72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3</cp:revision>
  <cp:lastPrinted>2019-10-01T07:22:00Z</cp:lastPrinted>
  <dcterms:created xsi:type="dcterms:W3CDTF">2020-04-02T06:55:00Z</dcterms:created>
  <dcterms:modified xsi:type="dcterms:W3CDTF">2020-05-04T13:38:00Z</dcterms:modified>
</cp:coreProperties>
</file>