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511" w:rsidRDefault="00504511" w:rsidP="00504511">
      <w:pPr>
        <w:spacing w:after="0" w:line="240" w:lineRule="auto"/>
        <w:jc w:val="center"/>
        <w:rPr>
          <w:rFonts w:ascii="Times New Roman" w:hAnsi="Times New Roman" w:cs="Times New Roman"/>
          <w:b/>
          <w:bCs/>
          <w:sz w:val="28"/>
          <w:szCs w:val="28"/>
          <w:lang w:val="id"/>
        </w:rPr>
      </w:pPr>
      <w:r w:rsidRPr="00504511">
        <w:rPr>
          <w:rFonts w:ascii="Times New Roman" w:hAnsi="Times New Roman" w:cs="Times New Roman"/>
          <w:b/>
          <w:bCs/>
          <w:sz w:val="28"/>
          <w:szCs w:val="28"/>
          <w:lang w:val="id"/>
        </w:rPr>
        <w:t xml:space="preserve">Puluhan Desa di Lombok Tengah </w:t>
      </w:r>
    </w:p>
    <w:p w:rsidR="00437FDD" w:rsidRPr="00504511" w:rsidRDefault="00504511" w:rsidP="00504511">
      <w:pPr>
        <w:spacing w:after="0" w:line="240" w:lineRule="auto"/>
        <w:jc w:val="center"/>
        <w:rPr>
          <w:rFonts w:ascii="Times New Roman" w:hAnsi="Times New Roman" w:cs="Times New Roman"/>
          <w:b/>
          <w:bCs/>
          <w:sz w:val="28"/>
          <w:szCs w:val="28"/>
          <w:lang w:val="id-ID"/>
        </w:rPr>
      </w:pPr>
      <w:r w:rsidRPr="00504511">
        <w:rPr>
          <w:rFonts w:ascii="Times New Roman" w:hAnsi="Times New Roman" w:cs="Times New Roman"/>
          <w:b/>
          <w:bCs/>
          <w:sz w:val="28"/>
          <w:szCs w:val="28"/>
          <w:lang w:val="id"/>
        </w:rPr>
        <w:t>Belum Salurkan Dana BLT Tahap II</w:t>
      </w:r>
    </w:p>
    <w:p w:rsidR="00A56878" w:rsidRDefault="00A56878" w:rsidP="004671E2">
      <w:pPr>
        <w:spacing w:after="0" w:line="360" w:lineRule="auto"/>
        <w:jc w:val="center"/>
        <w:rPr>
          <w:rFonts w:ascii="Times New Roman" w:hAnsi="Times New Roman" w:cs="Times New Roman"/>
          <w:b/>
          <w:bCs/>
          <w:sz w:val="24"/>
          <w:szCs w:val="24"/>
        </w:rPr>
      </w:pPr>
      <w:r>
        <w:rPr>
          <w:rFonts w:ascii="Calibri" w:hAnsi="Calibri" w:cs="Calibri"/>
          <w:noProof/>
          <w:sz w:val="22"/>
          <w:szCs w:val="22"/>
          <w:lang w:eastAsia="en-US"/>
        </w:rPr>
        <w:drawing>
          <wp:inline distT="0" distB="0" distL="0" distR="0">
            <wp:extent cx="2465705" cy="1541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5705" cy="1541145"/>
                    </a:xfrm>
                    <a:prstGeom prst="rect">
                      <a:avLst/>
                    </a:prstGeom>
                    <a:noFill/>
                    <a:ln>
                      <a:noFill/>
                    </a:ln>
                  </pic:spPr>
                </pic:pic>
              </a:graphicData>
            </a:graphic>
          </wp:inline>
        </w:drawing>
      </w:r>
    </w:p>
    <w:p w:rsidR="00A56878" w:rsidRPr="00A56878" w:rsidRDefault="00A56878" w:rsidP="004671E2">
      <w:pPr>
        <w:spacing w:after="0" w:line="360" w:lineRule="auto"/>
        <w:jc w:val="center"/>
        <w:rPr>
          <w:rFonts w:ascii="Times New Roman" w:hAnsi="Times New Roman" w:cs="Times New Roman"/>
          <w:bCs/>
          <w:i/>
          <w:sz w:val="22"/>
          <w:szCs w:val="22"/>
          <w:lang w:val="id-ID"/>
        </w:rPr>
      </w:pPr>
      <w:r w:rsidRPr="00A56878">
        <w:rPr>
          <w:rFonts w:ascii="Times New Roman" w:hAnsi="Times New Roman" w:cs="Times New Roman"/>
          <w:bCs/>
          <w:i/>
          <w:sz w:val="22"/>
          <w:szCs w:val="22"/>
          <w:lang w:val="id-ID"/>
        </w:rPr>
        <w:t>Republika</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sidRPr="00504511">
        <w:rPr>
          <w:rFonts w:ascii="Times New Roman" w:hAnsi="Times New Roman" w:cs="Times New Roman"/>
          <w:b/>
          <w:sz w:val="24"/>
          <w:szCs w:val="24"/>
          <w:lang w:val="id"/>
        </w:rPr>
        <w:t>Lombok Tengah (Inside Lombok)</w:t>
      </w:r>
      <w:r>
        <w:rPr>
          <w:rFonts w:ascii="Times New Roman" w:hAnsi="Times New Roman" w:cs="Times New Roman"/>
          <w:sz w:val="24"/>
          <w:szCs w:val="24"/>
          <w:lang w:val="id"/>
        </w:rPr>
        <w:t>- Dinas Pemberdayaan Masyarakat dan Desa (DPMD) Kabupaten Lombok Tengah mencatat progres penyaluran Bantuan Langsung Tunai Dana Desa (BLT DD) tahap I sudah mencapai 100 persen sampai Kamis (11/6/2020).</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Sedangkan penyaluran BLT DD tahap II baru 31 desa yang sudah menyalurkan per 13 Juni 2020. Itu berarti masih ada sebanyak 96 desa belum menyalurkan BLT DD dari total 127 desa yang ada di Lombok Tengah.</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“Tahap I sudah semua disalurkan. Kalau tahap dua ini kondisi sampai Sabtu (13/6) kemarin 31 desa yang sudah salurkan. Senin (15/6) juga ada yang salurkan. Tapi datanya diterima sore”,Kata Kepala Bidang Pemerintahan Desa DPMPD Lombok Tengah, Baiq Murniati, Senin (15/6/2020).</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Disebutkan, total BLT DD yang dianggarkan oleh 127 desa yang ada di Lombok Tengah mencapai Rp 72 miliar lebih yang disalurkan untuk 40.015 KK atau Keluarga Penerima Manfaat (KPM). Masing-masing KK menerima BLT DD sebesar Rp 600 ribu.</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Beberapa penyebab progres penyaluran BLT DD tahap II masih rendah disebabkan oleh penyaluran BLT DD tahap pertama yang terlambat diselesaikan.</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“Ini yang terakhir dua desa memang telat kemarin Kamis baru selesai”,ujarnya.</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Dikatakan, sering terjadi perubahan data di tingkat pusat. Sehingga desa harus menunggu data tersebut sinkron. Hal itu juga menjadi penyebab desa terlambat menyalurkan BLT DD.</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“Selain itu juga karena mekanisme perubahan APBDes yang perlu dimusyawarahkan. Tapi sekarang sudah selesai karena sudah disalurkan tahap I”, jelasnya.</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Dia juga mengatakan bahwa pihaknya saat ini masih menunggu Peraturan Menteri Desa (Permendes) yang menindaklanjuti Peraturan Menteri Keuangan (Permenkeu) tentang perpanjangan masa penyaluran bantuan sosial (bansos) berupa BLT DD menjadi 6 bulan dari sebelumnya hanya 3 bulan.</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“Sedang tunggu Permendes dulu karena yang mengatur kewenangan prioritas penggunaan Dana Desa”, katanya.</w:t>
      </w:r>
    </w:p>
    <w:p w:rsidR="00504511" w:rsidRDefault="00504511" w:rsidP="00504511">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Dalam Permekeu dijelaskan bahwa pada tiga bulan pertama, KPM mendapatkan BLT DD sebesar Rp 600 ribu. Sementara tiga bulan berikutnya KPM mendapatkan BLT DD sebesar Rp 300 ribu.</w:t>
      </w:r>
    </w:p>
    <w:p w:rsidR="00437FDD" w:rsidRPr="00504511" w:rsidRDefault="00504511" w:rsidP="00504511">
      <w:pPr>
        <w:autoSpaceDE w:val="0"/>
        <w:autoSpaceDN w:val="0"/>
        <w:adjustRightInd w:val="0"/>
        <w:spacing w:after="200" w:line="276" w:lineRule="auto"/>
        <w:jc w:val="both"/>
        <w:rPr>
          <w:rFonts w:ascii="Times New Roman" w:hAnsi="Times New Roman" w:cs="Times New Roman"/>
          <w:sz w:val="24"/>
          <w:szCs w:val="24"/>
          <w:lang w:val="id-ID"/>
        </w:rPr>
      </w:pPr>
      <w:r w:rsidRPr="00504511">
        <w:rPr>
          <w:rFonts w:ascii="Times New Roman" w:hAnsi="Times New Roman" w:cs="Times New Roman"/>
          <w:sz w:val="24"/>
          <w:szCs w:val="24"/>
          <w:lang w:val="id"/>
        </w:rPr>
        <w:t>"Iya. Infonya tiga tahap lagi. Tapi jumlah bantuannya dikurangi jadi Rp 300 ribu. Tapi kita tunggu dulu Permendes yang mengatur tentang itu”, demikian Baiq Murniati</w:t>
      </w:r>
      <w:r w:rsidR="003935E8" w:rsidRPr="00504511">
        <w:rPr>
          <w:rFonts w:ascii="Times New Roman" w:hAnsi="Times New Roman" w:cs="Times New Roman"/>
          <w:sz w:val="24"/>
          <w:szCs w:val="24"/>
          <w:lang w:val="id-ID"/>
        </w:rPr>
        <w:t xml:space="preserve">. </w:t>
      </w:r>
      <w:r w:rsidR="004671E2" w:rsidRPr="00504511">
        <w:rPr>
          <w:rFonts w:ascii="Times New Roman" w:hAnsi="Times New Roman" w:cs="Times New Roman"/>
          <w:sz w:val="24"/>
          <w:szCs w:val="24"/>
          <w:lang w:val="id-ID"/>
        </w:rPr>
        <w:t xml:space="preserve"> </w:t>
      </w:r>
    </w:p>
    <w:p w:rsidR="00E87F73" w:rsidRDefault="00E87F73" w:rsidP="004671E2">
      <w:pPr>
        <w:spacing w:after="0" w:line="360" w:lineRule="auto"/>
        <w:jc w:val="both"/>
        <w:rPr>
          <w:rFonts w:ascii="Times New Roman" w:hAnsi="Times New Roman" w:cs="Times New Roman"/>
          <w:b/>
          <w:sz w:val="24"/>
          <w:szCs w:val="24"/>
          <w:lang w:val="id-ID"/>
        </w:rPr>
      </w:pPr>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4671E2" w:rsidRPr="008E7008" w:rsidRDefault="00504511" w:rsidP="003935E8">
      <w:pPr>
        <w:pStyle w:val="ListParagraph"/>
        <w:numPr>
          <w:ilvl w:val="0"/>
          <w:numId w:val="1"/>
        </w:numPr>
        <w:spacing w:after="0" w:line="240" w:lineRule="auto"/>
        <w:ind w:left="284" w:hanging="284"/>
        <w:jc w:val="both"/>
        <w:rPr>
          <w:rFonts w:ascii="Times New Roman" w:hAnsi="Times New Roman" w:cs="Times New Roman"/>
          <w:sz w:val="24"/>
          <w:szCs w:val="24"/>
        </w:rPr>
      </w:pPr>
      <w:r w:rsidRPr="006F4EDB">
        <w:rPr>
          <w:rFonts w:ascii="Times New Roman" w:hAnsi="Times New Roman" w:cs="Times New Roman"/>
          <w:sz w:val="24"/>
          <w:szCs w:val="24"/>
          <w:lang w:val="id"/>
        </w:rPr>
        <w:t>https://insidelombok.id/sosial/puluhan-desa-di-lombok-tengah-belum-salurkan-dana-blt-tahap-ii/</w:t>
      </w:r>
    </w:p>
    <w:p w:rsidR="00E87F73" w:rsidRPr="008E7008" w:rsidRDefault="00E87F73" w:rsidP="008C7ED6">
      <w:pPr>
        <w:pStyle w:val="ListParagraph"/>
        <w:spacing w:after="0" w:line="240" w:lineRule="auto"/>
        <w:ind w:left="284"/>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C7ED6" w:rsidP="00E87F7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Keuangan Nomor 40/PMK.07/2020 tentang Perub</w:t>
      </w:r>
      <w:bookmarkStart w:id="0" w:name="_GoBack"/>
      <w:bookmarkEnd w:id="0"/>
      <w:r>
        <w:rPr>
          <w:rFonts w:ascii="Times New Roman" w:hAnsi="Times New Roman" w:cs="Times New Roman"/>
          <w:sz w:val="24"/>
          <w:szCs w:val="24"/>
          <w:lang w:val="id-ID"/>
        </w:rPr>
        <w:t>ahan atas Peraturan Menteri Keuangan Nomor 205/PMK.07/2019 tentang Pengelolaan Dana Desa:</w:t>
      </w:r>
    </w:p>
    <w:p w:rsidR="008E7008" w:rsidRDefault="00027D2B"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rsidR="00317464" w:rsidRDefault="00317464"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8C7ED6" w:rsidRDefault="008C7ED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317464" w:rsidRDefault="007607B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CF1B05" w:rsidRPr="006B1F72" w:rsidRDefault="006B1F72" w:rsidP="006B1F72">
      <w:pPr>
        <w:pStyle w:val="ListParagraph"/>
        <w:numPr>
          <w:ilvl w:val="0"/>
          <w:numId w:val="6"/>
        </w:numPr>
        <w:spacing w:after="0" w:line="240" w:lineRule="auto"/>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rsidR="006B1F72" w:rsidRDefault="006B1F72"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012EB1"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Pr="00A56878" w:rsidRDefault="00A56878"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317464" w:rsidRDefault="00317464" w:rsidP="00E87F73">
      <w:pPr>
        <w:pStyle w:val="ListParagraph"/>
        <w:spacing w:after="0" w:line="240" w:lineRule="auto"/>
        <w:ind w:left="284"/>
        <w:jc w:val="both"/>
        <w:rPr>
          <w:rFonts w:ascii="Times New Roman" w:hAnsi="Times New Roman" w:cs="Times New Roman"/>
          <w:sz w:val="24"/>
          <w:szCs w:val="24"/>
          <w:lang w:val="id-ID"/>
        </w:rPr>
      </w:pPr>
    </w:p>
    <w:p w:rsidR="00E87F73" w:rsidRDefault="00E87F73"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Desa, Pembangunan Daerah Tertinggal, dan Transmigrasi Nomor 11 Tahun 2019 tentang Prioritas </w:t>
      </w:r>
      <w:r w:rsidR="00067A57">
        <w:rPr>
          <w:rFonts w:ascii="Times New Roman" w:hAnsi="Times New Roman" w:cs="Times New Roman"/>
          <w:sz w:val="24"/>
          <w:szCs w:val="24"/>
          <w:lang w:val="id-ID"/>
        </w:rPr>
        <w:t>Penggunaan Dana Desa Tahun 2020, pada Lampiran II menjelaskan:</w:t>
      </w:r>
    </w:p>
    <w:p w:rsidR="00067A57" w:rsidRDefault="00067A57" w:rsidP="00E87F73">
      <w:pPr>
        <w:pStyle w:val="ListParagraph"/>
        <w:spacing w:after="0" w:line="240" w:lineRule="auto"/>
        <w:ind w:left="284"/>
        <w:jc w:val="both"/>
        <w:rPr>
          <w:rFonts w:ascii="Times New Roman" w:hAnsi="Times New Roman" w:cs="Times New Roman"/>
          <w:sz w:val="24"/>
          <w:szCs w:val="24"/>
          <w:lang w:val="id-ID"/>
        </w:rPr>
      </w:pPr>
    </w:p>
    <w:p w:rsidR="00E87F73" w:rsidRDefault="00067A57"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eastAsia="en-US"/>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87F73"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Desa yang akan menggunakan Dana Desa untuk membiayai Kegiatan Tanggap Darurat, melakukan perubahan RKP Desa Tahun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dimulai dengan melakukan perhitungan kebutuhan kebencanaan dari Dana Desa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Refokusing kegiatan Desa dibahas dan disepakati dalam musyawarah Desa</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lastRenderedPageBreak/>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eastAsia="en-US"/>
        </w:rPr>
        <w:t xml:space="preserve"> dan</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eastAsia="en-US"/>
        </w:rPr>
        <w:t>.</w:t>
      </w:r>
    </w:p>
    <w:p w:rsidR="00067A57" w:rsidRDefault="00067A57" w:rsidP="00067A57">
      <w:pPr>
        <w:pStyle w:val="ListParagraph"/>
        <w:spacing w:after="0" w:line="240" w:lineRule="auto"/>
        <w:ind w:left="1004"/>
        <w:jc w:val="both"/>
        <w:rPr>
          <w:rFonts w:ascii="Times New Roman" w:hAnsi="Times New Roman" w:cs="Times New Roman"/>
          <w:sz w:val="24"/>
          <w:szCs w:val="24"/>
          <w:lang w:val="id-ID"/>
        </w:rPr>
      </w:pPr>
    </w:p>
    <w:p w:rsidR="00067A57"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dan BPD melakukan perubahan APBDesa Tahun 2020 dengan berpedoman pada Peraturan Desa tentang RKP Desa 2020 Perubahan;</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mengajukan rancangan perubahan TPBDesa tahun 2020 untuk direview oleh Bupati/Wali Kota sesuai peraturan perundang-undangan tentang keuangan Desa; dan</w:t>
      </w:r>
    </w:p>
    <w:p w:rsidR="00067A57" w:rsidRPr="008E7008"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eastAsia="en-US"/>
        </w:rPr>
        <w:t>.</w:t>
      </w:r>
    </w:p>
    <w:p w:rsidR="00437FDD" w:rsidRDefault="00437FDD" w:rsidP="00E87F73">
      <w:pPr>
        <w:spacing w:after="0" w:line="240" w:lineRule="auto"/>
        <w:jc w:val="both"/>
        <w:rPr>
          <w:rFonts w:ascii="Times New Roman" w:hAnsi="Times New Roman" w:cs="Times New Roman"/>
          <w:sz w:val="24"/>
          <w:szCs w:val="24"/>
        </w:rPr>
      </w:pPr>
    </w:p>
    <w:sectPr w:rsidR="00437F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6"/>
  </w:num>
  <w:num w:numId="2">
    <w:abstractNumId w:val="0"/>
  </w:num>
  <w:num w:numId="3">
    <w:abstractNumId w:val="2"/>
  </w:num>
  <w:num w:numId="4">
    <w:abstractNumId w:val="3"/>
  </w:num>
  <w:num w:numId="5">
    <w:abstractNumId w:val="1"/>
  </w:num>
  <w:num w:numId="6">
    <w:abstractNumId w:val="10"/>
  </w:num>
  <w:num w:numId="7">
    <w:abstractNumId w:val="8"/>
  </w:num>
  <w:num w:numId="8">
    <w:abstractNumId w:val="11"/>
  </w:num>
  <w:num w:numId="9">
    <w:abstractNumId w:val="9"/>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113F7E"/>
    <w:rsid w:val="00317464"/>
    <w:rsid w:val="003227AC"/>
    <w:rsid w:val="003935E8"/>
    <w:rsid w:val="00437FDD"/>
    <w:rsid w:val="004671E2"/>
    <w:rsid w:val="00504511"/>
    <w:rsid w:val="006B1F72"/>
    <w:rsid w:val="007607B6"/>
    <w:rsid w:val="007C1540"/>
    <w:rsid w:val="008C7ED6"/>
    <w:rsid w:val="008D69AC"/>
    <w:rsid w:val="008E7008"/>
    <w:rsid w:val="00A56878"/>
    <w:rsid w:val="00BF5066"/>
    <w:rsid w:val="00CF1B05"/>
    <w:rsid w:val="00E87F73"/>
    <w:rsid w:val="00EC3550"/>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761FD"/>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Baiq Laeli Eka Supriyatni</cp:lastModifiedBy>
  <cp:revision>4</cp:revision>
  <dcterms:created xsi:type="dcterms:W3CDTF">2020-06-19T06:28:00Z</dcterms:created>
  <dcterms:modified xsi:type="dcterms:W3CDTF">2020-06-22T07:10:00Z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