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0E2493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A43242" w:rsidRDefault="006A2E1B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6A2E1B">
        <w:rPr>
          <w:rFonts w:ascii="Times New Roman" w:hAnsi="Times New Roman" w:cs="Times New Roman"/>
          <w:b/>
          <w:noProof/>
        </w:rPr>
        <w:t>DPRD NTB Salurkan Bansos Rp6,5 Miliar Untuk Warga Terdampak COVID-19</w:t>
      </w:r>
    </w:p>
    <w:p w:rsidR="00483FF8" w:rsidRDefault="00421A7D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1336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8E6" w:rsidRPr="007D08E6" w:rsidRDefault="00DC5833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5833">
        <w:rPr>
          <w:rFonts w:ascii="Times New Roman" w:hAnsi="Times New Roman" w:cs="Times New Roman"/>
          <w:sz w:val="18"/>
          <w:szCs w:val="18"/>
        </w:rPr>
        <w:t>https://www.google.com/search</w:t>
      </w:r>
    </w:p>
    <w:p w:rsidR="00FA7E61" w:rsidRPr="00FA7E61" w:rsidRDefault="00FA7E61" w:rsidP="00FA7E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proofErr w:type="spellStart"/>
      <w:r w:rsidRPr="006A2E1B">
        <w:rPr>
          <w:rFonts w:ascii="Times New Roman" w:hAnsi="Times New Roman" w:cs="Times New Roman"/>
        </w:rPr>
        <w:t>Mataram</w:t>
      </w:r>
      <w:proofErr w:type="spellEnd"/>
      <w:r w:rsidRPr="006A2E1B">
        <w:rPr>
          <w:rFonts w:ascii="Times New Roman" w:hAnsi="Times New Roman" w:cs="Times New Roman"/>
        </w:rPr>
        <w:t xml:space="preserve"> (Inside Lombok) – DPRD Nusa Tenggara Barat </w:t>
      </w:r>
      <w:proofErr w:type="spellStart"/>
      <w:r w:rsidRPr="006A2E1B">
        <w:rPr>
          <w:rFonts w:ascii="Times New Roman" w:hAnsi="Times New Roman" w:cs="Times New Roman"/>
        </w:rPr>
        <w:t>akan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menyalurkan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sosial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berupa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sembako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senilai</w:t>
      </w:r>
      <w:proofErr w:type="spellEnd"/>
      <w:r w:rsidRPr="006A2E1B">
        <w:rPr>
          <w:rFonts w:ascii="Times New Roman" w:hAnsi="Times New Roman" w:cs="Times New Roman"/>
        </w:rPr>
        <w:t xml:space="preserve"> Rp6</w:t>
      </w:r>
      <w:proofErr w:type="gramStart"/>
      <w:r w:rsidRPr="006A2E1B">
        <w:rPr>
          <w:rFonts w:ascii="Times New Roman" w:hAnsi="Times New Roman" w:cs="Times New Roman"/>
        </w:rPr>
        <w:t>,5</w:t>
      </w:r>
      <w:proofErr w:type="gram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miliar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untuk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membantu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masyarakat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terdampak</w:t>
      </w:r>
      <w:proofErr w:type="spellEnd"/>
      <w:r w:rsidRPr="006A2E1B">
        <w:rPr>
          <w:rFonts w:ascii="Times New Roman" w:hAnsi="Times New Roman" w:cs="Times New Roman"/>
        </w:rPr>
        <w:t xml:space="preserve"> COVID-19 di </w:t>
      </w:r>
      <w:proofErr w:type="spellStart"/>
      <w:r w:rsidRPr="006A2E1B">
        <w:rPr>
          <w:rFonts w:ascii="Times New Roman" w:hAnsi="Times New Roman" w:cs="Times New Roman"/>
        </w:rPr>
        <w:t>provinsi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itu</w:t>
      </w:r>
      <w:proofErr w:type="spellEnd"/>
      <w:r w:rsidRPr="006A2E1B">
        <w:rPr>
          <w:rFonts w:ascii="Times New Roman" w:hAnsi="Times New Roman" w:cs="Times New Roman"/>
        </w:rPr>
        <w:t>.</w:t>
      </w: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proofErr w:type="spellStart"/>
      <w:r w:rsidRPr="006A2E1B">
        <w:rPr>
          <w:rFonts w:ascii="Times New Roman" w:hAnsi="Times New Roman" w:cs="Times New Roman"/>
        </w:rPr>
        <w:t>Ketua</w:t>
      </w:r>
      <w:proofErr w:type="spellEnd"/>
      <w:r w:rsidRPr="006A2E1B">
        <w:rPr>
          <w:rFonts w:ascii="Times New Roman" w:hAnsi="Times New Roman" w:cs="Times New Roman"/>
        </w:rPr>
        <w:t xml:space="preserve"> DPRD NTB, </w:t>
      </w:r>
      <w:proofErr w:type="spellStart"/>
      <w:r w:rsidRPr="006A2E1B">
        <w:rPr>
          <w:rFonts w:ascii="Times New Roman" w:hAnsi="Times New Roman" w:cs="Times New Roman"/>
        </w:rPr>
        <w:t>Baiq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Isvie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Rupaedah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mengatakan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sosial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dalam</w:t>
      </w:r>
      <w:proofErr w:type="spellEnd"/>
      <w:r w:rsidRPr="006A2E1B">
        <w:rPr>
          <w:rFonts w:ascii="Times New Roman" w:hAnsi="Times New Roman" w:cs="Times New Roman"/>
        </w:rPr>
        <w:t xml:space="preserve"> program </w:t>
      </w:r>
      <w:proofErr w:type="spellStart"/>
      <w:r w:rsidRPr="006A2E1B">
        <w:rPr>
          <w:rFonts w:ascii="Times New Roman" w:hAnsi="Times New Roman" w:cs="Times New Roman"/>
        </w:rPr>
        <w:t>Jaring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Pengaman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Sosial</w:t>
      </w:r>
      <w:proofErr w:type="spellEnd"/>
      <w:r w:rsidRPr="006A2E1B">
        <w:rPr>
          <w:rFonts w:ascii="Times New Roman" w:hAnsi="Times New Roman" w:cs="Times New Roman"/>
        </w:rPr>
        <w:t xml:space="preserve"> (JPS) </w:t>
      </w:r>
      <w:proofErr w:type="spellStart"/>
      <w:r w:rsidRPr="006A2E1B">
        <w:rPr>
          <w:rFonts w:ascii="Times New Roman" w:hAnsi="Times New Roman" w:cs="Times New Roman"/>
        </w:rPr>
        <w:t>tersebut</w:t>
      </w:r>
      <w:proofErr w:type="spellEnd"/>
      <w:r w:rsidRPr="006A2E1B">
        <w:rPr>
          <w:rFonts w:ascii="Times New Roman" w:hAnsi="Times New Roman" w:cs="Times New Roman"/>
        </w:rPr>
        <w:t xml:space="preserve"> di </w:t>
      </w:r>
      <w:proofErr w:type="spellStart"/>
      <w:r w:rsidRPr="006A2E1B">
        <w:rPr>
          <w:rFonts w:ascii="Times New Roman" w:hAnsi="Times New Roman" w:cs="Times New Roman"/>
        </w:rPr>
        <w:t>khususkan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kepada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masyarakat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atau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konstituen</w:t>
      </w:r>
      <w:proofErr w:type="spellEnd"/>
      <w:r w:rsidRPr="006A2E1B">
        <w:rPr>
          <w:rFonts w:ascii="Times New Roman" w:hAnsi="Times New Roman" w:cs="Times New Roman"/>
        </w:rPr>
        <w:t xml:space="preserve"> di </w:t>
      </w:r>
      <w:proofErr w:type="spellStart"/>
      <w:r w:rsidRPr="006A2E1B">
        <w:rPr>
          <w:rFonts w:ascii="Times New Roman" w:hAnsi="Times New Roman" w:cs="Times New Roman"/>
        </w:rPr>
        <w:t>masing-masing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daerah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pemilihan</w:t>
      </w:r>
      <w:proofErr w:type="spellEnd"/>
      <w:r w:rsidRPr="006A2E1B">
        <w:rPr>
          <w:rFonts w:ascii="Times New Roman" w:hAnsi="Times New Roman" w:cs="Times New Roman"/>
        </w:rPr>
        <w:t xml:space="preserve"> (</w:t>
      </w:r>
      <w:proofErr w:type="spellStart"/>
      <w:r w:rsidRPr="006A2E1B">
        <w:rPr>
          <w:rFonts w:ascii="Times New Roman" w:hAnsi="Times New Roman" w:cs="Times New Roman"/>
        </w:rPr>
        <w:t>Dapil</w:t>
      </w:r>
      <w:proofErr w:type="spellEnd"/>
      <w:r w:rsidRPr="006A2E1B">
        <w:rPr>
          <w:rFonts w:ascii="Times New Roman" w:hAnsi="Times New Roman" w:cs="Times New Roman"/>
        </w:rPr>
        <w:t xml:space="preserve">) para wakil </w:t>
      </w:r>
      <w:proofErr w:type="spellStart"/>
      <w:r w:rsidRPr="006A2E1B">
        <w:rPr>
          <w:rFonts w:ascii="Times New Roman" w:hAnsi="Times New Roman" w:cs="Times New Roman"/>
        </w:rPr>
        <w:t>rakyat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terdampak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akibat</w:t>
      </w:r>
      <w:proofErr w:type="spellEnd"/>
      <w:r w:rsidRPr="006A2E1B">
        <w:rPr>
          <w:rFonts w:ascii="Times New Roman" w:hAnsi="Times New Roman" w:cs="Times New Roman"/>
        </w:rPr>
        <w:t xml:space="preserve"> COVID-19.</w:t>
      </w: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A2E1B">
        <w:rPr>
          <w:rFonts w:ascii="Times New Roman" w:hAnsi="Times New Roman" w:cs="Times New Roman"/>
        </w:rPr>
        <w:t>“</w:t>
      </w:r>
      <w:proofErr w:type="spellStart"/>
      <w:r w:rsidRPr="006A2E1B">
        <w:rPr>
          <w:rFonts w:ascii="Times New Roman" w:hAnsi="Times New Roman" w:cs="Times New Roman"/>
        </w:rPr>
        <w:t>InsyaAllah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minggu-minggu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ini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kita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salurkan</w:t>
      </w:r>
      <w:proofErr w:type="spellEnd"/>
      <w:r w:rsidRPr="006A2E1B">
        <w:rPr>
          <w:rFonts w:ascii="Times New Roman" w:hAnsi="Times New Roman" w:cs="Times New Roman"/>
        </w:rPr>
        <w:t xml:space="preserve">. </w:t>
      </w:r>
      <w:proofErr w:type="spellStart"/>
      <w:r w:rsidRPr="006A2E1B">
        <w:rPr>
          <w:rFonts w:ascii="Times New Roman" w:hAnsi="Times New Roman" w:cs="Times New Roman"/>
        </w:rPr>
        <w:t>Nilainya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satu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sembako</w:t>
      </w:r>
      <w:proofErr w:type="spellEnd"/>
      <w:r w:rsidRPr="006A2E1B">
        <w:rPr>
          <w:rFonts w:ascii="Times New Roman" w:hAnsi="Times New Roman" w:cs="Times New Roman"/>
        </w:rPr>
        <w:t xml:space="preserve"> Rp100 </w:t>
      </w:r>
      <w:proofErr w:type="spellStart"/>
      <w:r w:rsidRPr="006A2E1B">
        <w:rPr>
          <w:rFonts w:ascii="Times New Roman" w:hAnsi="Times New Roman" w:cs="Times New Roman"/>
        </w:rPr>
        <w:t>ribu</w:t>
      </w:r>
      <w:proofErr w:type="spellEnd"/>
      <w:r w:rsidRPr="006A2E1B">
        <w:rPr>
          <w:rFonts w:ascii="Times New Roman" w:hAnsi="Times New Roman" w:cs="Times New Roman"/>
        </w:rPr>
        <w:t xml:space="preserve">,” </w:t>
      </w:r>
      <w:proofErr w:type="spellStart"/>
      <w:r w:rsidRPr="006A2E1B">
        <w:rPr>
          <w:rFonts w:ascii="Times New Roman" w:hAnsi="Times New Roman" w:cs="Times New Roman"/>
        </w:rPr>
        <w:t>ujarnya</w:t>
      </w:r>
      <w:proofErr w:type="spellEnd"/>
      <w:r w:rsidRPr="006A2E1B">
        <w:rPr>
          <w:rFonts w:ascii="Times New Roman" w:hAnsi="Times New Roman" w:cs="Times New Roman"/>
        </w:rPr>
        <w:t xml:space="preserve"> di </w:t>
      </w:r>
      <w:proofErr w:type="spellStart"/>
      <w:r w:rsidRPr="006A2E1B">
        <w:rPr>
          <w:rFonts w:ascii="Times New Roman" w:hAnsi="Times New Roman" w:cs="Times New Roman"/>
        </w:rPr>
        <w:t>Mataram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Rabu</w:t>
      </w:r>
      <w:proofErr w:type="spellEnd"/>
      <w:r w:rsidRPr="006A2E1B">
        <w:rPr>
          <w:rFonts w:ascii="Times New Roman" w:hAnsi="Times New Roman" w:cs="Times New Roman"/>
        </w:rPr>
        <w:t>.</w:t>
      </w: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proofErr w:type="spellStart"/>
      <w:r w:rsidRPr="006A2E1B">
        <w:rPr>
          <w:rFonts w:ascii="Times New Roman" w:hAnsi="Times New Roman" w:cs="Times New Roman"/>
        </w:rPr>
        <w:t>Isvie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menjelaskan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dibagi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oleh</w:t>
      </w:r>
      <w:proofErr w:type="spellEnd"/>
      <w:r w:rsidRPr="006A2E1B">
        <w:rPr>
          <w:rFonts w:ascii="Times New Roman" w:hAnsi="Times New Roman" w:cs="Times New Roman"/>
        </w:rPr>
        <w:t xml:space="preserve"> 65 </w:t>
      </w:r>
      <w:proofErr w:type="spellStart"/>
      <w:r w:rsidRPr="006A2E1B">
        <w:rPr>
          <w:rFonts w:ascii="Times New Roman" w:hAnsi="Times New Roman" w:cs="Times New Roman"/>
        </w:rPr>
        <w:t>anggota</w:t>
      </w:r>
      <w:proofErr w:type="spellEnd"/>
      <w:r w:rsidRPr="006A2E1B">
        <w:rPr>
          <w:rFonts w:ascii="Times New Roman" w:hAnsi="Times New Roman" w:cs="Times New Roman"/>
        </w:rPr>
        <w:t xml:space="preserve"> DPRD NTB di </w:t>
      </w:r>
      <w:proofErr w:type="spellStart"/>
      <w:r w:rsidRPr="006A2E1B">
        <w:rPr>
          <w:rFonts w:ascii="Times New Roman" w:hAnsi="Times New Roman" w:cs="Times New Roman"/>
        </w:rPr>
        <w:t>luar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 JPS </w:t>
      </w:r>
      <w:proofErr w:type="spellStart"/>
      <w:r w:rsidRPr="006A2E1B">
        <w:rPr>
          <w:rFonts w:ascii="Times New Roman" w:hAnsi="Times New Roman" w:cs="Times New Roman"/>
        </w:rPr>
        <w:t>Gemilang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disalurkan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Pemerintah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Provinsi</w:t>
      </w:r>
      <w:proofErr w:type="spellEnd"/>
      <w:r w:rsidRPr="006A2E1B">
        <w:rPr>
          <w:rFonts w:ascii="Times New Roman" w:hAnsi="Times New Roman" w:cs="Times New Roman"/>
        </w:rPr>
        <w:t xml:space="preserve"> (</w:t>
      </w:r>
      <w:proofErr w:type="spellStart"/>
      <w:r w:rsidRPr="006A2E1B">
        <w:rPr>
          <w:rFonts w:ascii="Times New Roman" w:hAnsi="Times New Roman" w:cs="Times New Roman"/>
        </w:rPr>
        <w:t>Pemprov</w:t>
      </w:r>
      <w:proofErr w:type="spellEnd"/>
      <w:r w:rsidRPr="006A2E1B">
        <w:rPr>
          <w:rFonts w:ascii="Times New Roman" w:hAnsi="Times New Roman" w:cs="Times New Roman"/>
        </w:rPr>
        <w:t xml:space="preserve"> NTB). </w:t>
      </w:r>
      <w:proofErr w:type="spellStart"/>
      <w:r w:rsidRPr="006A2E1B">
        <w:rPr>
          <w:rFonts w:ascii="Times New Roman" w:hAnsi="Times New Roman" w:cs="Times New Roman"/>
        </w:rPr>
        <w:t>Jumlahnya</w:t>
      </w:r>
      <w:proofErr w:type="spellEnd"/>
      <w:r w:rsidRPr="006A2E1B">
        <w:rPr>
          <w:rFonts w:ascii="Times New Roman" w:hAnsi="Times New Roman" w:cs="Times New Roman"/>
        </w:rPr>
        <w:t xml:space="preserve"> pun </w:t>
      </w:r>
      <w:proofErr w:type="spellStart"/>
      <w:r w:rsidRPr="006A2E1B">
        <w:rPr>
          <w:rFonts w:ascii="Times New Roman" w:hAnsi="Times New Roman" w:cs="Times New Roman"/>
        </w:rPr>
        <w:t>bervariasi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antara</w:t>
      </w:r>
      <w:proofErr w:type="spellEnd"/>
      <w:r w:rsidRPr="006A2E1B">
        <w:rPr>
          <w:rFonts w:ascii="Times New Roman" w:hAnsi="Times New Roman" w:cs="Times New Roman"/>
        </w:rPr>
        <w:t xml:space="preserve"> 900-1000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bagi</w:t>
      </w:r>
      <w:proofErr w:type="spellEnd"/>
      <w:r w:rsidRPr="006A2E1B">
        <w:rPr>
          <w:rFonts w:ascii="Times New Roman" w:hAnsi="Times New Roman" w:cs="Times New Roman"/>
        </w:rPr>
        <w:t xml:space="preserve"> para </w:t>
      </w:r>
      <w:proofErr w:type="spellStart"/>
      <w:r w:rsidRPr="006A2E1B">
        <w:rPr>
          <w:rFonts w:ascii="Times New Roman" w:hAnsi="Times New Roman" w:cs="Times New Roman"/>
        </w:rPr>
        <w:t>anggota</w:t>
      </w:r>
      <w:proofErr w:type="spellEnd"/>
      <w:r w:rsidRPr="006A2E1B">
        <w:rPr>
          <w:rFonts w:ascii="Times New Roman" w:hAnsi="Times New Roman" w:cs="Times New Roman"/>
        </w:rPr>
        <w:t xml:space="preserve"> DPRD </w:t>
      </w:r>
      <w:proofErr w:type="spellStart"/>
      <w:r w:rsidRPr="006A2E1B">
        <w:rPr>
          <w:rFonts w:ascii="Times New Roman" w:hAnsi="Times New Roman" w:cs="Times New Roman"/>
        </w:rPr>
        <w:t>setempat</w:t>
      </w:r>
      <w:proofErr w:type="spellEnd"/>
      <w:r w:rsidRPr="006A2E1B">
        <w:rPr>
          <w:rFonts w:ascii="Times New Roman" w:hAnsi="Times New Roman" w:cs="Times New Roman"/>
        </w:rPr>
        <w:t>.</w:t>
      </w: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A2E1B">
        <w:rPr>
          <w:rFonts w:ascii="Times New Roman" w:hAnsi="Times New Roman" w:cs="Times New Roman"/>
        </w:rPr>
        <w:t xml:space="preserve">“JPS DPRD NTB </w:t>
      </w:r>
      <w:proofErr w:type="spellStart"/>
      <w:r w:rsidRPr="006A2E1B">
        <w:rPr>
          <w:rFonts w:ascii="Times New Roman" w:hAnsi="Times New Roman" w:cs="Times New Roman"/>
        </w:rPr>
        <w:t>ini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2E1B">
        <w:rPr>
          <w:rFonts w:ascii="Times New Roman" w:hAnsi="Times New Roman" w:cs="Times New Roman"/>
        </w:rPr>
        <w:t>beda</w:t>
      </w:r>
      <w:proofErr w:type="spellEnd"/>
      <w:proofErr w:type="gram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dengan</w:t>
      </w:r>
      <w:proofErr w:type="spellEnd"/>
      <w:r w:rsidRPr="006A2E1B">
        <w:rPr>
          <w:rFonts w:ascii="Times New Roman" w:hAnsi="Times New Roman" w:cs="Times New Roman"/>
        </w:rPr>
        <w:t xml:space="preserve"> JPS </w:t>
      </w:r>
      <w:proofErr w:type="spellStart"/>
      <w:r w:rsidRPr="006A2E1B">
        <w:rPr>
          <w:rFonts w:ascii="Times New Roman" w:hAnsi="Times New Roman" w:cs="Times New Roman"/>
        </w:rPr>
        <w:t>Gemilang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disalurkan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Pemprov</w:t>
      </w:r>
      <w:proofErr w:type="spellEnd"/>
      <w:r w:rsidRPr="006A2E1B">
        <w:rPr>
          <w:rFonts w:ascii="Times New Roman" w:hAnsi="Times New Roman" w:cs="Times New Roman"/>
        </w:rPr>
        <w:t xml:space="preserve"> NTB. </w:t>
      </w:r>
      <w:proofErr w:type="spellStart"/>
      <w:r w:rsidRPr="006A2E1B">
        <w:rPr>
          <w:rFonts w:ascii="Times New Roman" w:hAnsi="Times New Roman" w:cs="Times New Roman"/>
        </w:rPr>
        <w:t>Karena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 kami </w:t>
      </w:r>
      <w:proofErr w:type="spellStart"/>
      <w:r w:rsidRPr="006A2E1B">
        <w:rPr>
          <w:rFonts w:ascii="Times New Roman" w:hAnsi="Times New Roman" w:cs="Times New Roman"/>
        </w:rPr>
        <w:t>ini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sesuai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juklak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juknisnya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hanya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berisikan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beras</w:t>
      </w:r>
      <w:proofErr w:type="spellEnd"/>
      <w:r w:rsidRPr="006A2E1B">
        <w:rPr>
          <w:rFonts w:ascii="Times New Roman" w:hAnsi="Times New Roman" w:cs="Times New Roman"/>
        </w:rPr>
        <w:t xml:space="preserve"> 5 kg, </w:t>
      </w:r>
      <w:proofErr w:type="spellStart"/>
      <w:r w:rsidRPr="006A2E1B">
        <w:rPr>
          <w:rFonts w:ascii="Times New Roman" w:hAnsi="Times New Roman" w:cs="Times New Roman"/>
        </w:rPr>
        <w:t>minyak</w:t>
      </w:r>
      <w:proofErr w:type="spellEnd"/>
      <w:r w:rsidRPr="006A2E1B">
        <w:rPr>
          <w:rFonts w:ascii="Times New Roman" w:hAnsi="Times New Roman" w:cs="Times New Roman"/>
        </w:rPr>
        <w:t xml:space="preserve"> 1 liter </w:t>
      </w:r>
      <w:proofErr w:type="spellStart"/>
      <w:r w:rsidRPr="006A2E1B">
        <w:rPr>
          <w:rFonts w:ascii="Times New Roman" w:hAnsi="Times New Roman" w:cs="Times New Roman"/>
        </w:rPr>
        <w:t>dan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mie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instan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sebanyak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tujuh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bungkus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sehingga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nilainya</w:t>
      </w:r>
      <w:proofErr w:type="spellEnd"/>
      <w:r w:rsidRPr="006A2E1B">
        <w:rPr>
          <w:rFonts w:ascii="Times New Roman" w:hAnsi="Times New Roman" w:cs="Times New Roman"/>
        </w:rPr>
        <w:t xml:space="preserve"> Rp100 </w:t>
      </w:r>
      <w:proofErr w:type="spellStart"/>
      <w:r w:rsidRPr="006A2E1B">
        <w:rPr>
          <w:rFonts w:ascii="Times New Roman" w:hAnsi="Times New Roman" w:cs="Times New Roman"/>
        </w:rPr>
        <w:t>ribu</w:t>
      </w:r>
      <w:proofErr w:type="spellEnd"/>
      <w:r w:rsidRPr="006A2E1B">
        <w:rPr>
          <w:rFonts w:ascii="Times New Roman" w:hAnsi="Times New Roman" w:cs="Times New Roman"/>
        </w:rPr>
        <w:t xml:space="preserve"> per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,” </w:t>
      </w:r>
      <w:proofErr w:type="spellStart"/>
      <w:r w:rsidRPr="006A2E1B">
        <w:rPr>
          <w:rFonts w:ascii="Times New Roman" w:hAnsi="Times New Roman" w:cs="Times New Roman"/>
        </w:rPr>
        <w:t>jelas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Isvie</w:t>
      </w:r>
      <w:proofErr w:type="spellEnd"/>
      <w:r w:rsidRPr="006A2E1B">
        <w:rPr>
          <w:rFonts w:ascii="Times New Roman" w:hAnsi="Times New Roman" w:cs="Times New Roman"/>
        </w:rPr>
        <w:t>.</w:t>
      </w: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proofErr w:type="spellStart"/>
      <w:r w:rsidRPr="006A2E1B">
        <w:rPr>
          <w:rFonts w:ascii="Times New Roman" w:hAnsi="Times New Roman" w:cs="Times New Roman"/>
        </w:rPr>
        <w:t>Sekretaris</w:t>
      </w:r>
      <w:proofErr w:type="spellEnd"/>
      <w:r w:rsidRPr="006A2E1B">
        <w:rPr>
          <w:rFonts w:ascii="Times New Roman" w:hAnsi="Times New Roman" w:cs="Times New Roman"/>
        </w:rPr>
        <w:t xml:space="preserve"> DPD </w:t>
      </w:r>
      <w:proofErr w:type="spellStart"/>
      <w:r w:rsidRPr="006A2E1B">
        <w:rPr>
          <w:rFonts w:ascii="Times New Roman" w:hAnsi="Times New Roman" w:cs="Times New Roman"/>
        </w:rPr>
        <w:t>Golkar</w:t>
      </w:r>
      <w:proofErr w:type="spellEnd"/>
      <w:r w:rsidRPr="006A2E1B">
        <w:rPr>
          <w:rFonts w:ascii="Times New Roman" w:hAnsi="Times New Roman" w:cs="Times New Roman"/>
        </w:rPr>
        <w:t xml:space="preserve"> NTB </w:t>
      </w:r>
      <w:proofErr w:type="spellStart"/>
      <w:r w:rsidRPr="006A2E1B">
        <w:rPr>
          <w:rFonts w:ascii="Times New Roman" w:hAnsi="Times New Roman" w:cs="Times New Roman"/>
        </w:rPr>
        <w:t>itu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mengatakan</w:t>
      </w:r>
      <w:proofErr w:type="spellEnd"/>
      <w:r w:rsidRPr="006A2E1B">
        <w:rPr>
          <w:rFonts w:ascii="Times New Roman" w:hAnsi="Times New Roman" w:cs="Times New Roman"/>
        </w:rPr>
        <w:t xml:space="preserve">, dana total </w:t>
      </w:r>
      <w:proofErr w:type="spellStart"/>
      <w:r w:rsidRPr="006A2E1B">
        <w:rPr>
          <w:rFonts w:ascii="Times New Roman" w:hAnsi="Times New Roman" w:cs="Times New Roman"/>
        </w:rPr>
        <w:t>mengadakan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paket</w:t>
      </w:r>
      <w:proofErr w:type="spellEnd"/>
      <w:r w:rsidRPr="006A2E1B">
        <w:rPr>
          <w:rFonts w:ascii="Times New Roman" w:hAnsi="Times New Roman" w:cs="Times New Roman"/>
        </w:rPr>
        <w:t xml:space="preserve"> JPS DPRD NTB </w:t>
      </w:r>
      <w:proofErr w:type="spellStart"/>
      <w:r w:rsidRPr="006A2E1B">
        <w:rPr>
          <w:rFonts w:ascii="Times New Roman" w:hAnsi="Times New Roman" w:cs="Times New Roman"/>
        </w:rPr>
        <w:t>mencapai</w:t>
      </w:r>
      <w:proofErr w:type="spellEnd"/>
      <w:r w:rsidRPr="006A2E1B">
        <w:rPr>
          <w:rFonts w:ascii="Times New Roman" w:hAnsi="Times New Roman" w:cs="Times New Roman"/>
        </w:rPr>
        <w:t xml:space="preserve"> Rp6</w:t>
      </w:r>
      <w:proofErr w:type="gramStart"/>
      <w:r w:rsidRPr="006A2E1B">
        <w:rPr>
          <w:rFonts w:ascii="Times New Roman" w:hAnsi="Times New Roman" w:cs="Times New Roman"/>
        </w:rPr>
        <w:t>,5</w:t>
      </w:r>
      <w:proofErr w:type="gram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miliar</w:t>
      </w:r>
      <w:proofErr w:type="spellEnd"/>
      <w:r w:rsidRPr="006A2E1B">
        <w:rPr>
          <w:rFonts w:ascii="Times New Roman" w:hAnsi="Times New Roman" w:cs="Times New Roman"/>
        </w:rPr>
        <w:t xml:space="preserve">. Di mana, </w:t>
      </w:r>
      <w:proofErr w:type="gramStart"/>
      <w:r w:rsidRPr="006A2E1B">
        <w:rPr>
          <w:rFonts w:ascii="Times New Roman" w:hAnsi="Times New Roman" w:cs="Times New Roman"/>
        </w:rPr>
        <w:t>dana</w:t>
      </w:r>
      <w:proofErr w:type="gram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itu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bersumber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dari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penyisiran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anggaran</w:t>
      </w:r>
      <w:proofErr w:type="spellEnd"/>
      <w:r w:rsidRPr="006A2E1B">
        <w:rPr>
          <w:rFonts w:ascii="Times New Roman" w:hAnsi="Times New Roman" w:cs="Times New Roman"/>
        </w:rPr>
        <w:t xml:space="preserve"> di </w:t>
      </w:r>
      <w:proofErr w:type="spellStart"/>
      <w:r w:rsidRPr="006A2E1B">
        <w:rPr>
          <w:rFonts w:ascii="Times New Roman" w:hAnsi="Times New Roman" w:cs="Times New Roman"/>
        </w:rPr>
        <w:t>Sekretariat</w:t>
      </w:r>
      <w:proofErr w:type="spellEnd"/>
      <w:r w:rsidRPr="006A2E1B">
        <w:rPr>
          <w:rFonts w:ascii="Times New Roman" w:hAnsi="Times New Roman" w:cs="Times New Roman"/>
        </w:rPr>
        <w:t xml:space="preserve"> DPRD.</w:t>
      </w: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A2E1B">
        <w:rPr>
          <w:rFonts w:ascii="Times New Roman" w:hAnsi="Times New Roman" w:cs="Times New Roman"/>
        </w:rPr>
        <w:t>“</w:t>
      </w:r>
      <w:proofErr w:type="spellStart"/>
      <w:r w:rsidRPr="006A2E1B">
        <w:rPr>
          <w:rFonts w:ascii="Times New Roman" w:hAnsi="Times New Roman" w:cs="Times New Roman"/>
        </w:rPr>
        <w:t>Kalau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teknis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kenapa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tidak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pakai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uang</w:t>
      </w:r>
      <w:proofErr w:type="spellEnd"/>
      <w:r w:rsidRPr="006A2E1B">
        <w:rPr>
          <w:rFonts w:ascii="Times New Roman" w:hAnsi="Times New Roman" w:cs="Times New Roman"/>
        </w:rPr>
        <w:t xml:space="preserve">. </w:t>
      </w:r>
      <w:proofErr w:type="spellStart"/>
      <w:r w:rsidRPr="006A2E1B">
        <w:rPr>
          <w:rFonts w:ascii="Times New Roman" w:hAnsi="Times New Roman" w:cs="Times New Roman"/>
        </w:rPr>
        <w:t>Silahkan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2E1B">
        <w:rPr>
          <w:rFonts w:ascii="Times New Roman" w:hAnsi="Times New Roman" w:cs="Times New Roman"/>
        </w:rPr>
        <w:t>tanya</w:t>
      </w:r>
      <w:proofErr w:type="spellEnd"/>
      <w:proofErr w:type="gram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ke</w:t>
      </w:r>
      <w:proofErr w:type="spellEnd"/>
      <w:r w:rsidRPr="006A2E1B">
        <w:rPr>
          <w:rFonts w:ascii="Times New Roman" w:hAnsi="Times New Roman" w:cs="Times New Roman"/>
        </w:rPr>
        <w:t xml:space="preserve"> PPK di </w:t>
      </w:r>
      <w:proofErr w:type="spellStart"/>
      <w:r w:rsidRPr="006A2E1B">
        <w:rPr>
          <w:rFonts w:ascii="Times New Roman" w:hAnsi="Times New Roman" w:cs="Times New Roman"/>
        </w:rPr>
        <w:t>Sekretariat</w:t>
      </w:r>
      <w:proofErr w:type="spellEnd"/>
      <w:r w:rsidRPr="006A2E1B">
        <w:rPr>
          <w:rFonts w:ascii="Times New Roman" w:hAnsi="Times New Roman" w:cs="Times New Roman"/>
        </w:rPr>
        <w:t xml:space="preserve"> DPRD NTB. </w:t>
      </w:r>
      <w:proofErr w:type="spellStart"/>
      <w:r w:rsidRPr="006A2E1B">
        <w:rPr>
          <w:rFonts w:ascii="Times New Roman" w:hAnsi="Times New Roman" w:cs="Times New Roman"/>
        </w:rPr>
        <w:t>Pastinya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nama-nama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penerima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JPS DPRD </w:t>
      </w:r>
      <w:proofErr w:type="spellStart"/>
      <w:r w:rsidRPr="006A2E1B">
        <w:rPr>
          <w:rFonts w:ascii="Times New Roman" w:hAnsi="Times New Roman" w:cs="Times New Roman"/>
        </w:rPr>
        <w:t>sudah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diverifikasi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bukan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memperoleh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apapun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baik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dari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pemerintah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pusat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Pemprov</w:t>
      </w:r>
      <w:proofErr w:type="spellEnd"/>
      <w:r w:rsidRPr="006A2E1B">
        <w:rPr>
          <w:rFonts w:ascii="Times New Roman" w:hAnsi="Times New Roman" w:cs="Times New Roman"/>
        </w:rPr>
        <w:t xml:space="preserve"> NTB </w:t>
      </w:r>
      <w:proofErr w:type="spellStart"/>
      <w:r w:rsidRPr="006A2E1B">
        <w:rPr>
          <w:rFonts w:ascii="Times New Roman" w:hAnsi="Times New Roman" w:cs="Times New Roman"/>
        </w:rPr>
        <w:t>dan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Pemda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kabupaten</w:t>
      </w:r>
      <w:proofErr w:type="spellEnd"/>
      <w:r w:rsidRPr="006A2E1B">
        <w:rPr>
          <w:rFonts w:ascii="Times New Roman" w:hAnsi="Times New Roman" w:cs="Times New Roman"/>
        </w:rPr>
        <w:t>/</w:t>
      </w:r>
      <w:proofErr w:type="spellStart"/>
      <w:r w:rsidRPr="006A2E1B">
        <w:rPr>
          <w:rFonts w:ascii="Times New Roman" w:hAnsi="Times New Roman" w:cs="Times New Roman"/>
        </w:rPr>
        <w:t>kota</w:t>
      </w:r>
      <w:proofErr w:type="spellEnd"/>
      <w:r w:rsidRPr="006A2E1B">
        <w:rPr>
          <w:rFonts w:ascii="Times New Roman" w:hAnsi="Times New Roman" w:cs="Times New Roman"/>
        </w:rPr>
        <w:t xml:space="preserve">,” </w:t>
      </w:r>
      <w:proofErr w:type="spellStart"/>
      <w:r w:rsidRPr="006A2E1B">
        <w:rPr>
          <w:rFonts w:ascii="Times New Roman" w:hAnsi="Times New Roman" w:cs="Times New Roman"/>
        </w:rPr>
        <w:t>katanya</w:t>
      </w:r>
      <w:proofErr w:type="spellEnd"/>
      <w:r w:rsidRPr="006A2E1B">
        <w:rPr>
          <w:rFonts w:ascii="Times New Roman" w:hAnsi="Times New Roman" w:cs="Times New Roman"/>
        </w:rPr>
        <w:t>.</w:t>
      </w:r>
    </w:p>
    <w:p w:rsidR="006A2E1B" w:rsidRPr="006A2E1B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A2E1B">
        <w:rPr>
          <w:rFonts w:ascii="Times New Roman" w:hAnsi="Times New Roman" w:cs="Times New Roman"/>
        </w:rPr>
        <w:t xml:space="preserve">Hal </w:t>
      </w:r>
      <w:proofErr w:type="spellStart"/>
      <w:r w:rsidRPr="006A2E1B">
        <w:rPr>
          <w:rFonts w:ascii="Times New Roman" w:hAnsi="Times New Roman" w:cs="Times New Roman"/>
        </w:rPr>
        <w:t>senada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juga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disampaikan</w:t>
      </w:r>
      <w:proofErr w:type="spellEnd"/>
      <w:r w:rsidRPr="006A2E1B">
        <w:rPr>
          <w:rFonts w:ascii="Times New Roman" w:hAnsi="Times New Roman" w:cs="Times New Roman"/>
        </w:rPr>
        <w:t xml:space="preserve"> Wakil </w:t>
      </w:r>
      <w:proofErr w:type="spellStart"/>
      <w:r w:rsidRPr="006A2E1B">
        <w:rPr>
          <w:rFonts w:ascii="Times New Roman" w:hAnsi="Times New Roman" w:cs="Times New Roman"/>
        </w:rPr>
        <w:t>Ketua</w:t>
      </w:r>
      <w:proofErr w:type="spellEnd"/>
      <w:r w:rsidRPr="006A2E1B">
        <w:rPr>
          <w:rFonts w:ascii="Times New Roman" w:hAnsi="Times New Roman" w:cs="Times New Roman"/>
        </w:rPr>
        <w:t xml:space="preserve"> DPRD NTB H Mori Hanafi yang </w:t>
      </w:r>
      <w:proofErr w:type="spellStart"/>
      <w:r w:rsidRPr="006A2E1B">
        <w:rPr>
          <w:rFonts w:ascii="Times New Roman" w:hAnsi="Times New Roman" w:cs="Times New Roman"/>
        </w:rPr>
        <w:t>mengatakan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bahwa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sembako</w:t>
      </w:r>
      <w:proofErr w:type="spellEnd"/>
      <w:r w:rsidRPr="006A2E1B">
        <w:rPr>
          <w:rFonts w:ascii="Times New Roman" w:hAnsi="Times New Roman" w:cs="Times New Roman"/>
        </w:rPr>
        <w:t xml:space="preserve"> DPRD NTB </w:t>
      </w:r>
      <w:proofErr w:type="spellStart"/>
      <w:r w:rsidRPr="006A2E1B">
        <w:rPr>
          <w:rFonts w:ascii="Times New Roman" w:hAnsi="Times New Roman" w:cs="Times New Roman"/>
        </w:rPr>
        <w:t>dikhususkan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untuk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konstituen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anggota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dewan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ada</w:t>
      </w:r>
      <w:proofErr w:type="spellEnd"/>
      <w:r w:rsidRPr="006A2E1B">
        <w:rPr>
          <w:rFonts w:ascii="Times New Roman" w:hAnsi="Times New Roman" w:cs="Times New Roman"/>
        </w:rPr>
        <w:t xml:space="preserve"> di </w:t>
      </w:r>
      <w:proofErr w:type="spellStart"/>
      <w:r w:rsidRPr="006A2E1B">
        <w:rPr>
          <w:rFonts w:ascii="Times New Roman" w:hAnsi="Times New Roman" w:cs="Times New Roman"/>
        </w:rPr>
        <w:t>dapilnya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masing-masing</w:t>
      </w:r>
      <w:proofErr w:type="spellEnd"/>
      <w:r w:rsidRPr="006A2E1B">
        <w:rPr>
          <w:rFonts w:ascii="Times New Roman" w:hAnsi="Times New Roman" w:cs="Times New Roman"/>
        </w:rPr>
        <w:t>.</w:t>
      </w:r>
    </w:p>
    <w:p w:rsidR="008C10E9" w:rsidRDefault="006A2E1B" w:rsidP="006A2E1B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A2E1B">
        <w:rPr>
          <w:rFonts w:ascii="Times New Roman" w:hAnsi="Times New Roman" w:cs="Times New Roman"/>
        </w:rPr>
        <w:t>“</w:t>
      </w:r>
      <w:proofErr w:type="spellStart"/>
      <w:r w:rsidRPr="006A2E1B">
        <w:rPr>
          <w:rFonts w:ascii="Times New Roman" w:hAnsi="Times New Roman" w:cs="Times New Roman"/>
        </w:rPr>
        <w:t>Ini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untuk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mereka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terkena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dampak</w:t>
      </w:r>
      <w:proofErr w:type="spellEnd"/>
      <w:r w:rsidRPr="006A2E1B">
        <w:rPr>
          <w:rFonts w:ascii="Times New Roman" w:hAnsi="Times New Roman" w:cs="Times New Roman"/>
        </w:rPr>
        <w:t xml:space="preserve"> COVID-19. </w:t>
      </w:r>
      <w:proofErr w:type="spellStart"/>
      <w:r w:rsidRPr="006A2E1B">
        <w:rPr>
          <w:rFonts w:ascii="Times New Roman" w:hAnsi="Times New Roman" w:cs="Times New Roman"/>
        </w:rPr>
        <w:t>Jadi</w:t>
      </w:r>
      <w:proofErr w:type="spellEnd"/>
      <w:r w:rsidRPr="006A2E1B">
        <w:rPr>
          <w:rFonts w:ascii="Times New Roman" w:hAnsi="Times New Roman" w:cs="Times New Roman"/>
        </w:rPr>
        <w:t xml:space="preserve"> program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DPRD NTB </w:t>
      </w:r>
      <w:proofErr w:type="spellStart"/>
      <w:r w:rsidRPr="006A2E1B">
        <w:rPr>
          <w:rFonts w:ascii="Times New Roman" w:hAnsi="Times New Roman" w:cs="Times New Roman"/>
        </w:rPr>
        <w:t>ini</w:t>
      </w:r>
      <w:proofErr w:type="spellEnd"/>
      <w:r w:rsidRPr="006A2E1B">
        <w:rPr>
          <w:rFonts w:ascii="Times New Roman" w:hAnsi="Times New Roman" w:cs="Times New Roman"/>
        </w:rPr>
        <w:t xml:space="preserve"> di </w:t>
      </w:r>
      <w:proofErr w:type="spellStart"/>
      <w:r w:rsidRPr="006A2E1B">
        <w:rPr>
          <w:rFonts w:ascii="Times New Roman" w:hAnsi="Times New Roman" w:cs="Times New Roman"/>
        </w:rPr>
        <w:t>luar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dari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yang </w:t>
      </w:r>
      <w:proofErr w:type="spellStart"/>
      <w:r w:rsidRPr="006A2E1B">
        <w:rPr>
          <w:rFonts w:ascii="Times New Roman" w:hAnsi="Times New Roman" w:cs="Times New Roman"/>
        </w:rPr>
        <w:t>diberikan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oleh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pemerintah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baik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pusat</w:t>
      </w:r>
      <w:proofErr w:type="spellEnd"/>
      <w:r w:rsidRPr="006A2E1B">
        <w:rPr>
          <w:rFonts w:ascii="Times New Roman" w:hAnsi="Times New Roman" w:cs="Times New Roman"/>
        </w:rPr>
        <w:t xml:space="preserve">, </w:t>
      </w:r>
      <w:proofErr w:type="spellStart"/>
      <w:r w:rsidRPr="006A2E1B">
        <w:rPr>
          <w:rFonts w:ascii="Times New Roman" w:hAnsi="Times New Roman" w:cs="Times New Roman"/>
        </w:rPr>
        <w:t>provinsi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kabupaten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2E1B">
        <w:rPr>
          <w:rFonts w:ascii="Times New Roman" w:hAnsi="Times New Roman" w:cs="Times New Roman"/>
        </w:rPr>
        <w:t>kota</w:t>
      </w:r>
      <w:proofErr w:type="spellEnd"/>
      <w:proofErr w:type="gramEnd"/>
      <w:r w:rsidRPr="006A2E1B">
        <w:rPr>
          <w:rFonts w:ascii="Times New Roman" w:hAnsi="Times New Roman" w:cs="Times New Roman"/>
        </w:rPr>
        <w:t xml:space="preserve">. </w:t>
      </w:r>
      <w:proofErr w:type="spellStart"/>
      <w:r w:rsidRPr="006A2E1B">
        <w:rPr>
          <w:rFonts w:ascii="Times New Roman" w:hAnsi="Times New Roman" w:cs="Times New Roman"/>
        </w:rPr>
        <w:t>Jadi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kalau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sudah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dapat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dari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pusat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atau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provinsi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kabupaten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kota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tidak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boleh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lagi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terima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bantuan</w:t>
      </w:r>
      <w:proofErr w:type="spellEnd"/>
      <w:r w:rsidRPr="006A2E1B">
        <w:rPr>
          <w:rFonts w:ascii="Times New Roman" w:hAnsi="Times New Roman" w:cs="Times New Roman"/>
        </w:rPr>
        <w:t xml:space="preserve"> </w:t>
      </w:r>
      <w:proofErr w:type="spellStart"/>
      <w:r w:rsidRPr="006A2E1B">
        <w:rPr>
          <w:rFonts w:ascii="Times New Roman" w:hAnsi="Times New Roman" w:cs="Times New Roman"/>
        </w:rPr>
        <w:t>dari</w:t>
      </w:r>
      <w:proofErr w:type="spellEnd"/>
      <w:r w:rsidRPr="006A2E1B">
        <w:rPr>
          <w:rFonts w:ascii="Times New Roman" w:hAnsi="Times New Roman" w:cs="Times New Roman"/>
        </w:rPr>
        <w:t xml:space="preserve"> DPRD,” </w:t>
      </w:r>
      <w:proofErr w:type="spellStart"/>
      <w:r w:rsidRPr="006A2E1B">
        <w:rPr>
          <w:rFonts w:ascii="Times New Roman" w:hAnsi="Times New Roman" w:cs="Times New Roman"/>
        </w:rPr>
        <w:t>jelasnya</w:t>
      </w:r>
      <w:proofErr w:type="spellEnd"/>
      <w:r w:rsidRPr="006A2E1B">
        <w:rPr>
          <w:rFonts w:ascii="Times New Roman" w:hAnsi="Times New Roman" w:cs="Times New Roman"/>
        </w:rPr>
        <w:t>. (Ant)</w:t>
      </w:r>
    </w:p>
    <w:p w:rsidR="003119A3" w:rsidRDefault="003119A3" w:rsidP="003119A3">
      <w:pPr>
        <w:spacing w:after="0" w:line="280" w:lineRule="exact"/>
        <w:jc w:val="both"/>
        <w:rPr>
          <w:rFonts w:ascii="Times New Roman" w:hAnsi="Times New Roman" w:cs="Times New Roman"/>
          <w:b/>
          <w:u w:val="single"/>
        </w:rPr>
      </w:pPr>
    </w:p>
    <w:p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D08E6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453231" w:rsidRDefault="001B100C" w:rsidP="001828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1B100C">
        <w:rPr>
          <w:rFonts w:ascii="Times New Roman" w:hAnsi="Times New Roman" w:cs="Times New Roman"/>
        </w:rPr>
        <w:t>bahwa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berdasarkan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Peraturan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Pemerintah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Nomor</w:t>
      </w:r>
      <w:proofErr w:type="spellEnd"/>
      <w:r w:rsidRPr="001B100C">
        <w:rPr>
          <w:rFonts w:ascii="Times New Roman" w:hAnsi="Times New Roman" w:cs="Times New Roman"/>
        </w:rPr>
        <w:t xml:space="preserve"> 21 </w:t>
      </w:r>
      <w:proofErr w:type="spellStart"/>
      <w:r w:rsidRPr="001B100C">
        <w:rPr>
          <w:rFonts w:ascii="Times New Roman" w:hAnsi="Times New Roman" w:cs="Times New Roman"/>
        </w:rPr>
        <w:t>Tahun</w:t>
      </w:r>
      <w:proofErr w:type="spellEnd"/>
      <w:r w:rsidRPr="001B100C">
        <w:rPr>
          <w:rFonts w:ascii="Times New Roman" w:hAnsi="Times New Roman" w:cs="Times New Roman"/>
        </w:rPr>
        <w:t xml:space="preserve"> 2020 </w:t>
      </w:r>
      <w:proofErr w:type="spellStart"/>
      <w:r w:rsidRPr="001B100C">
        <w:rPr>
          <w:rFonts w:ascii="Times New Roman" w:hAnsi="Times New Roman" w:cs="Times New Roman"/>
        </w:rPr>
        <w:t>tentang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Pembatasan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Sosial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Berskala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Besar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Dalam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Rangka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Percepatan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Penanganan</w:t>
      </w:r>
      <w:proofErr w:type="spellEnd"/>
      <w:r w:rsidRPr="001B100C">
        <w:rPr>
          <w:rFonts w:ascii="Times New Roman" w:hAnsi="Times New Roman" w:cs="Times New Roman"/>
        </w:rPr>
        <w:t xml:space="preserve"> Corona Virus Disease 2019 (COVID-19) </w:t>
      </w:r>
      <w:proofErr w:type="spellStart"/>
      <w:r w:rsidRPr="001B100C">
        <w:rPr>
          <w:rFonts w:ascii="Times New Roman" w:hAnsi="Times New Roman" w:cs="Times New Roman"/>
        </w:rPr>
        <w:t>perlu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dilakukan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langkah-langkah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antisipasi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dan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percepatan</w:t>
      </w:r>
      <w:proofErr w:type="spellEnd"/>
      <w:r w:rsidRPr="001B100C">
        <w:rPr>
          <w:rFonts w:ascii="Times New Roman" w:hAnsi="Times New Roman" w:cs="Times New Roman"/>
        </w:rPr>
        <w:t xml:space="preserve"> </w:t>
      </w:r>
      <w:proofErr w:type="spellStart"/>
      <w:r w:rsidRPr="001B100C">
        <w:rPr>
          <w:rFonts w:ascii="Times New Roman" w:hAnsi="Times New Roman" w:cs="Times New Roman"/>
        </w:rPr>
        <w:t>penanganan</w:t>
      </w:r>
      <w:proofErr w:type="spellEnd"/>
      <w:r w:rsidRPr="001B100C">
        <w:rPr>
          <w:rFonts w:ascii="Times New Roman" w:hAnsi="Times New Roman" w:cs="Times New Roman"/>
        </w:rPr>
        <w:t xml:space="preserve"> pandemic covid-19 di Nusa Tenggara Barat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lastRenderedPageBreak/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Gubernur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22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19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provinsi</w:t>
      </w:r>
      <w:proofErr w:type="spellEnd"/>
      <w:r>
        <w:rPr>
          <w:rFonts w:ascii="Times New Roman" w:hAnsi="Times New Roman" w:cs="Times New Roman"/>
        </w:rPr>
        <w:t xml:space="preserve"> NTB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b </w:t>
      </w:r>
      <w:proofErr w:type="spellStart"/>
      <w:r>
        <w:rPr>
          <w:rFonts w:ascii="Times New Roman" w:hAnsi="Times New Roman" w:cs="Times New Roman"/>
        </w:rPr>
        <w:t>menayatkan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salah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satu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arah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kebijakan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penanganan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covid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adalah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belanja</w:t>
      </w:r>
      <w:proofErr w:type="spellEnd"/>
      <w:r w:rsidR="00A621EB">
        <w:rPr>
          <w:rFonts w:ascii="Times New Roman" w:hAnsi="Times New Roman" w:cs="Times New Roman"/>
        </w:rPr>
        <w:t xml:space="preserve"> jarring </w:t>
      </w:r>
      <w:proofErr w:type="spellStart"/>
      <w:r w:rsidR="00A621EB">
        <w:rPr>
          <w:rFonts w:ascii="Times New Roman" w:hAnsi="Times New Roman" w:cs="Times New Roman"/>
        </w:rPr>
        <w:t>pengaman</w:t>
      </w:r>
      <w:proofErr w:type="spellEnd"/>
      <w:r w:rsidR="00A621EB">
        <w:rPr>
          <w:rFonts w:ascii="Times New Roman" w:hAnsi="Times New Roman" w:cs="Times New Roman"/>
        </w:rPr>
        <w:t xml:space="preserve"> </w:t>
      </w:r>
      <w:proofErr w:type="spellStart"/>
      <w:r w:rsidR="00A621EB">
        <w:rPr>
          <w:rFonts w:ascii="Times New Roman" w:hAnsi="Times New Roman" w:cs="Times New Roman"/>
        </w:rPr>
        <w:t>sosial</w:t>
      </w:r>
      <w:proofErr w:type="spellEnd"/>
      <w:r w:rsidR="00A621EB">
        <w:rPr>
          <w:rFonts w:ascii="Times New Roman" w:hAnsi="Times New Roman" w:cs="Times New Roman"/>
        </w:rPr>
        <w:t xml:space="preserve"> (JPS). </w:t>
      </w:r>
      <w:r w:rsidR="00A621EB">
        <w:rPr>
          <w:rStyle w:val="FootnoteReference"/>
          <w:rFonts w:ascii="Times New Roman" w:hAnsi="Times New Roman" w:cs="Times New Roman"/>
        </w:rPr>
        <w:footnoteReference w:id="1"/>
      </w:r>
    </w:p>
    <w:p w:rsidR="00A621EB" w:rsidRDefault="00A621EB" w:rsidP="001828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lebih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Bantuan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ini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akan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diberikan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selama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tiga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bulan</w:t>
      </w:r>
      <w:proofErr w:type="spellEnd"/>
      <w:r w:rsidRPr="00A621EB">
        <w:rPr>
          <w:rFonts w:ascii="Times New Roman" w:hAnsi="Times New Roman" w:cs="Times New Roman"/>
        </w:rPr>
        <w:t xml:space="preserve"> di masa </w:t>
      </w:r>
      <w:proofErr w:type="spellStart"/>
      <w:r w:rsidRPr="00A621EB">
        <w:rPr>
          <w:rFonts w:ascii="Times New Roman" w:hAnsi="Times New Roman" w:cs="Times New Roman"/>
        </w:rPr>
        <w:t>darurat</w:t>
      </w:r>
      <w:proofErr w:type="spellEnd"/>
      <w:r w:rsidRPr="00A621EB">
        <w:rPr>
          <w:rFonts w:ascii="Times New Roman" w:hAnsi="Times New Roman" w:cs="Times New Roman"/>
        </w:rPr>
        <w:t xml:space="preserve"> Covid-19. </w:t>
      </w:r>
      <w:proofErr w:type="spellStart"/>
      <w:r w:rsidRPr="00A621EB">
        <w:rPr>
          <w:rFonts w:ascii="Times New Roman" w:hAnsi="Times New Roman" w:cs="Times New Roman"/>
        </w:rPr>
        <w:t>Dengan</w:t>
      </w:r>
      <w:proofErr w:type="spellEnd"/>
      <w:r w:rsidRPr="00A621EB">
        <w:rPr>
          <w:rFonts w:ascii="Times New Roman" w:hAnsi="Times New Roman" w:cs="Times New Roman"/>
        </w:rPr>
        <w:t xml:space="preserve"> total </w:t>
      </w:r>
      <w:proofErr w:type="spellStart"/>
      <w:r w:rsidRPr="00A621EB">
        <w:rPr>
          <w:rFonts w:ascii="Times New Roman" w:hAnsi="Times New Roman" w:cs="Times New Roman"/>
        </w:rPr>
        <w:t>pagu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anggaran</w:t>
      </w:r>
      <w:proofErr w:type="spellEnd"/>
      <w:r w:rsidRPr="00A621EB">
        <w:rPr>
          <w:rFonts w:ascii="Times New Roman" w:hAnsi="Times New Roman" w:cs="Times New Roman"/>
        </w:rPr>
        <w:t xml:space="preserve"> JPS </w:t>
      </w:r>
      <w:proofErr w:type="spellStart"/>
      <w:r w:rsidRPr="00A621EB">
        <w:rPr>
          <w:rFonts w:ascii="Times New Roman" w:hAnsi="Times New Roman" w:cs="Times New Roman"/>
        </w:rPr>
        <w:t>Gemilang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senilai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Rp</w:t>
      </w:r>
      <w:proofErr w:type="spellEnd"/>
      <w:r w:rsidRPr="00A621EB">
        <w:rPr>
          <w:rFonts w:ascii="Times New Roman" w:hAnsi="Times New Roman" w:cs="Times New Roman"/>
        </w:rPr>
        <w:t xml:space="preserve"> 80 </w:t>
      </w:r>
      <w:proofErr w:type="spellStart"/>
      <w:r w:rsidRPr="00A621EB">
        <w:rPr>
          <w:rFonts w:ascii="Times New Roman" w:hAnsi="Times New Roman" w:cs="Times New Roman"/>
        </w:rPr>
        <w:t>miliar</w:t>
      </w:r>
      <w:proofErr w:type="spellEnd"/>
      <w:r w:rsidRPr="00A621EB">
        <w:rPr>
          <w:rFonts w:ascii="Times New Roman" w:hAnsi="Times New Roman" w:cs="Times New Roman"/>
        </w:rPr>
        <w:t>. “</w:t>
      </w:r>
      <w:proofErr w:type="spellStart"/>
      <w:r w:rsidRPr="00A621EB">
        <w:rPr>
          <w:rFonts w:ascii="Times New Roman" w:hAnsi="Times New Roman" w:cs="Times New Roman"/>
        </w:rPr>
        <w:t>Untuk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teknis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pengadaan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distribusi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paket</w:t>
      </w:r>
      <w:proofErr w:type="spellEnd"/>
      <w:r w:rsidRPr="00A621EB">
        <w:rPr>
          <w:rFonts w:ascii="Times New Roman" w:hAnsi="Times New Roman" w:cs="Times New Roman"/>
        </w:rPr>
        <w:t xml:space="preserve"> JPS </w:t>
      </w:r>
      <w:proofErr w:type="spellStart"/>
      <w:r w:rsidRPr="00A621EB">
        <w:rPr>
          <w:rFonts w:ascii="Times New Roman" w:hAnsi="Times New Roman" w:cs="Times New Roman"/>
        </w:rPr>
        <w:t>Gemilang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dilakukan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oleh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tiga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21EB">
        <w:rPr>
          <w:rFonts w:ascii="Times New Roman" w:hAnsi="Times New Roman" w:cs="Times New Roman"/>
        </w:rPr>
        <w:t>dinas</w:t>
      </w:r>
      <w:proofErr w:type="spellEnd"/>
      <w:proofErr w:type="gramEnd"/>
      <w:r w:rsidRPr="00A621EB">
        <w:rPr>
          <w:rFonts w:ascii="Times New Roman" w:hAnsi="Times New Roman" w:cs="Times New Roman"/>
        </w:rPr>
        <w:t xml:space="preserve">. </w:t>
      </w:r>
      <w:proofErr w:type="spellStart"/>
      <w:r w:rsidRPr="00EA7141">
        <w:rPr>
          <w:rFonts w:ascii="Times New Roman" w:hAnsi="Times New Roman" w:cs="Times New Roman"/>
          <w:b/>
        </w:rPr>
        <w:t>Dinas</w:t>
      </w:r>
      <w:proofErr w:type="spellEnd"/>
      <w:r w:rsidRPr="00EA7141">
        <w:rPr>
          <w:rFonts w:ascii="Times New Roman" w:hAnsi="Times New Roman" w:cs="Times New Roman"/>
          <w:b/>
        </w:rPr>
        <w:t xml:space="preserve"> </w:t>
      </w:r>
      <w:proofErr w:type="spellStart"/>
      <w:r w:rsidRPr="00EA7141">
        <w:rPr>
          <w:rFonts w:ascii="Times New Roman" w:hAnsi="Times New Roman" w:cs="Times New Roman"/>
          <w:b/>
        </w:rPr>
        <w:t>Sosial</w:t>
      </w:r>
      <w:proofErr w:type="spellEnd"/>
      <w:r w:rsidRPr="00EA7141">
        <w:rPr>
          <w:rFonts w:ascii="Times New Roman" w:hAnsi="Times New Roman" w:cs="Times New Roman"/>
          <w:b/>
        </w:rPr>
        <w:t xml:space="preserve"> </w:t>
      </w:r>
      <w:proofErr w:type="spellStart"/>
      <w:r w:rsidRPr="00EA7141">
        <w:rPr>
          <w:rFonts w:ascii="Times New Roman" w:hAnsi="Times New Roman" w:cs="Times New Roman"/>
          <w:b/>
        </w:rPr>
        <w:t>Provinsi</w:t>
      </w:r>
      <w:proofErr w:type="spellEnd"/>
      <w:r w:rsidRPr="00EA7141">
        <w:rPr>
          <w:rFonts w:ascii="Times New Roman" w:hAnsi="Times New Roman" w:cs="Times New Roman"/>
          <w:b/>
        </w:rPr>
        <w:t xml:space="preserve"> NTB</w:t>
      </w:r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bertanggung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jawab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untuk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pengadaan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distribusi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beras</w:t>
      </w:r>
      <w:proofErr w:type="spellEnd"/>
      <w:r w:rsidRPr="00A621EB">
        <w:rPr>
          <w:rFonts w:ascii="Times New Roman" w:hAnsi="Times New Roman" w:cs="Times New Roman"/>
        </w:rPr>
        <w:t xml:space="preserve">, </w:t>
      </w:r>
      <w:proofErr w:type="spellStart"/>
      <w:r w:rsidRPr="00A621EB">
        <w:rPr>
          <w:rFonts w:ascii="Times New Roman" w:hAnsi="Times New Roman" w:cs="Times New Roman"/>
        </w:rPr>
        <w:t>telur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minyak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goreng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pabrikan</w:t>
      </w:r>
      <w:proofErr w:type="spellEnd"/>
      <w:r w:rsidRPr="00A621EB">
        <w:rPr>
          <w:rFonts w:ascii="Times New Roman" w:hAnsi="Times New Roman" w:cs="Times New Roman"/>
        </w:rPr>
        <w:t xml:space="preserve">. </w:t>
      </w:r>
      <w:proofErr w:type="spellStart"/>
      <w:r w:rsidRPr="00A621EB">
        <w:rPr>
          <w:rFonts w:ascii="Times New Roman" w:hAnsi="Times New Roman" w:cs="Times New Roman"/>
        </w:rPr>
        <w:t>Sementara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minyak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kelapa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jeleng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hasil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produksi</w:t>
      </w:r>
      <w:proofErr w:type="spellEnd"/>
      <w:r w:rsidRPr="00A621EB">
        <w:rPr>
          <w:rFonts w:ascii="Times New Roman" w:hAnsi="Times New Roman" w:cs="Times New Roman"/>
        </w:rPr>
        <w:t xml:space="preserve"> IKM NTB </w:t>
      </w:r>
      <w:proofErr w:type="spellStart"/>
      <w:r w:rsidRPr="00A621EB">
        <w:rPr>
          <w:rFonts w:ascii="Times New Roman" w:hAnsi="Times New Roman" w:cs="Times New Roman"/>
        </w:rPr>
        <w:t>dan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paket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suplemen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lainnya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seperti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21EB">
        <w:rPr>
          <w:rFonts w:ascii="Times New Roman" w:hAnsi="Times New Roman" w:cs="Times New Roman"/>
        </w:rPr>
        <w:t>susu</w:t>
      </w:r>
      <w:proofErr w:type="spellEnd"/>
      <w:proofErr w:type="gram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kedelai</w:t>
      </w:r>
      <w:proofErr w:type="spellEnd"/>
      <w:r w:rsidRPr="00A621EB">
        <w:rPr>
          <w:rFonts w:ascii="Times New Roman" w:hAnsi="Times New Roman" w:cs="Times New Roman"/>
        </w:rPr>
        <w:t xml:space="preserve">, </w:t>
      </w:r>
      <w:proofErr w:type="spellStart"/>
      <w:r w:rsidRPr="00A621EB">
        <w:rPr>
          <w:rFonts w:ascii="Times New Roman" w:hAnsi="Times New Roman" w:cs="Times New Roman"/>
        </w:rPr>
        <w:t>teh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kelor</w:t>
      </w:r>
      <w:proofErr w:type="spellEnd"/>
      <w:r w:rsidRPr="00A621EB">
        <w:rPr>
          <w:rFonts w:ascii="Times New Roman" w:hAnsi="Times New Roman" w:cs="Times New Roman"/>
        </w:rPr>
        <w:t xml:space="preserve">, </w:t>
      </w:r>
      <w:proofErr w:type="spellStart"/>
      <w:r w:rsidRPr="00A621EB">
        <w:rPr>
          <w:rFonts w:ascii="Times New Roman" w:hAnsi="Times New Roman" w:cs="Times New Roman"/>
        </w:rPr>
        <w:t>minyak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cengkeh</w:t>
      </w:r>
      <w:proofErr w:type="spellEnd"/>
      <w:r w:rsidRPr="00A621EB">
        <w:rPr>
          <w:rFonts w:ascii="Times New Roman" w:hAnsi="Times New Roman" w:cs="Times New Roman"/>
        </w:rPr>
        <w:t>/</w:t>
      </w:r>
      <w:proofErr w:type="spellStart"/>
      <w:r w:rsidRPr="00A621EB">
        <w:rPr>
          <w:rFonts w:ascii="Times New Roman" w:hAnsi="Times New Roman" w:cs="Times New Roman"/>
        </w:rPr>
        <w:t>kayu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putih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diadakan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oleh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Dinas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Perindustrian</w:t>
      </w:r>
      <w:proofErr w:type="spellEnd"/>
      <w:r w:rsidRPr="00A621EB">
        <w:rPr>
          <w:rFonts w:ascii="Times New Roman" w:hAnsi="Times New Roman" w:cs="Times New Roman"/>
        </w:rPr>
        <w:t xml:space="preserve"> NTB. </w:t>
      </w:r>
      <w:proofErr w:type="spellStart"/>
      <w:r w:rsidRPr="00A621EB">
        <w:rPr>
          <w:rFonts w:ascii="Times New Roman" w:hAnsi="Times New Roman" w:cs="Times New Roman"/>
        </w:rPr>
        <w:t>Sedangkan</w:t>
      </w:r>
      <w:proofErr w:type="spellEnd"/>
      <w:r w:rsidRPr="00A621EB">
        <w:rPr>
          <w:rFonts w:ascii="Times New Roman" w:hAnsi="Times New Roman" w:cs="Times New Roman"/>
        </w:rPr>
        <w:t xml:space="preserve"> masker non </w:t>
      </w:r>
      <w:proofErr w:type="spellStart"/>
      <w:r w:rsidRPr="00A621EB">
        <w:rPr>
          <w:rFonts w:ascii="Times New Roman" w:hAnsi="Times New Roman" w:cs="Times New Roman"/>
        </w:rPr>
        <w:t>medis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produksi</w:t>
      </w:r>
      <w:proofErr w:type="spellEnd"/>
      <w:r w:rsidRPr="00A621EB">
        <w:rPr>
          <w:rFonts w:ascii="Times New Roman" w:hAnsi="Times New Roman" w:cs="Times New Roman"/>
        </w:rPr>
        <w:t xml:space="preserve"> UKM NTB </w:t>
      </w:r>
      <w:proofErr w:type="spellStart"/>
      <w:r w:rsidRPr="00A621EB">
        <w:rPr>
          <w:rFonts w:ascii="Times New Roman" w:hAnsi="Times New Roman" w:cs="Times New Roman"/>
        </w:rPr>
        <w:t>oleh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Dinas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Koperasi</w:t>
      </w:r>
      <w:proofErr w:type="spellEnd"/>
      <w:r w:rsidRPr="00A621EB">
        <w:rPr>
          <w:rFonts w:ascii="Times New Roman" w:hAnsi="Times New Roman" w:cs="Times New Roman"/>
        </w:rPr>
        <w:t xml:space="preserve"> UKM NTB,” </w:t>
      </w:r>
      <w:proofErr w:type="spellStart"/>
      <w:r w:rsidRPr="00A621EB">
        <w:rPr>
          <w:rFonts w:ascii="Times New Roman" w:hAnsi="Times New Roman" w:cs="Times New Roman"/>
        </w:rPr>
        <w:t>ujar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Kepala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Dinas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Sosial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Provinsi</w:t>
      </w:r>
      <w:proofErr w:type="spellEnd"/>
      <w:r w:rsidRPr="00A621EB">
        <w:rPr>
          <w:rFonts w:ascii="Times New Roman" w:hAnsi="Times New Roman" w:cs="Times New Roman"/>
        </w:rPr>
        <w:t xml:space="preserve"> NTB, Dra T </w:t>
      </w:r>
      <w:proofErr w:type="spellStart"/>
      <w:r w:rsidRPr="00A621EB">
        <w:rPr>
          <w:rFonts w:ascii="Times New Roman" w:hAnsi="Times New Roman" w:cs="Times New Roman"/>
        </w:rPr>
        <w:t>Wismaningsih</w:t>
      </w:r>
      <w:proofErr w:type="spellEnd"/>
      <w:r w:rsidRPr="00A621EB">
        <w:rPr>
          <w:rFonts w:ascii="Times New Roman" w:hAnsi="Times New Roman" w:cs="Times New Roman"/>
        </w:rPr>
        <w:t xml:space="preserve"> </w:t>
      </w:r>
      <w:proofErr w:type="spellStart"/>
      <w:r w:rsidRPr="00A621EB">
        <w:rPr>
          <w:rFonts w:ascii="Times New Roman" w:hAnsi="Times New Roman" w:cs="Times New Roman"/>
        </w:rPr>
        <w:t>Drajadiah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F76EBA" w:rsidRPr="00453231" w:rsidRDefault="00F76EBA" w:rsidP="00F76EBA">
      <w:pPr>
        <w:pStyle w:val="ListParagraph"/>
        <w:spacing w:before="120" w:after="120" w:line="280" w:lineRule="exact"/>
        <w:ind w:left="0"/>
        <w:contextualSpacing w:val="0"/>
        <w:jc w:val="both"/>
        <w:rPr>
          <w:rFonts w:ascii="Times New Roman" w:hAnsi="Times New Roman" w:cs="Times New Roman"/>
        </w:rPr>
      </w:pPr>
    </w:p>
    <w:p w:rsidR="004373DC" w:rsidRPr="00F76EBA" w:rsidRDefault="004373DC" w:rsidP="007D08E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76EBA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F76EB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76EBA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A9085C" w:rsidRPr="006A2E1B" w:rsidRDefault="006A2E1B" w:rsidP="006A2E1B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6A2E1B">
        <w:rPr>
          <w:rFonts w:ascii="Times New Roman" w:hAnsi="Times New Roman" w:cs="Times New Roman"/>
          <w:color w:val="000000" w:themeColor="text1"/>
        </w:rPr>
        <w:t>https://insidelombok.id/sosial/dprd-ntb-salurkan-bansos-rp65-miliar-untuk-warga-terdampak-covid-19/3/6/3020</w:t>
      </w:r>
      <w:r w:rsidR="00DC5CDF" w:rsidRPr="006A2E1B">
        <w:rPr>
          <w:rStyle w:val="Hyperlink"/>
          <w:rFonts w:ascii="Times New Roman" w:hAnsi="Times New Roman" w:cs="Times New Roman"/>
          <w:color w:val="000000" w:themeColor="text1"/>
          <w:u w:val="none"/>
        </w:rPr>
        <w:t>;</w:t>
      </w:r>
    </w:p>
    <w:p w:rsidR="00DC5CDF" w:rsidRPr="006A2E1B" w:rsidRDefault="006A2E1B" w:rsidP="006A2E1B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A2E1B">
        <w:rPr>
          <w:rFonts w:ascii="Times New Roman" w:hAnsi="Times New Roman" w:cs="Times New Roman"/>
          <w:color w:val="000000" w:themeColor="text1"/>
        </w:rPr>
        <w:t>https</w:t>
      </w:r>
      <w:r w:rsidRPr="006A2E1B">
        <w:rPr>
          <w:rFonts w:ascii="Times New Roman" w:hAnsi="Times New Roman" w:cs="Times New Roman"/>
        </w:rPr>
        <w:t>://mataram.antaranews.com/berita/121056/dprd-ntb-menyalurkan-bansos-rp65-miliar-untuk-warga-terdampak-covid-19/03/06/2020</w:t>
      </w:r>
      <w:r w:rsidR="00F76EBA" w:rsidRPr="006A2E1B">
        <w:rPr>
          <w:rFonts w:ascii="Times New Roman" w:hAnsi="Times New Roman" w:cs="Times New Roman"/>
          <w:color w:val="000000" w:themeColor="text1"/>
        </w:rPr>
        <w:t>;</w:t>
      </w:r>
    </w:p>
    <w:p w:rsidR="00541CAB" w:rsidRPr="00A9085C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F76EBA" w:rsidRPr="00F76EBA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F76EBA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DF" w:rsidRDefault="00BE76DF" w:rsidP="004373DC">
      <w:pPr>
        <w:spacing w:after="0" w:line="240" w:lineRule="auto"/>
      </w:pPr>
      <w:r>
        <w:separator/>
      </w:r>
    </w:p>
  </w:endnote>
  <w:endnote w:type="continuationSeparator" w:id="0">
    <w:p w:rsidR="00BE76DF" w:rsidRDefault="00BE76DF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DF" w:rsidRDefault="00BE76DF" w:rsidP="004373DC">
      <w:pPr>
        <w:spacing w:after="0" w:line="240" w:lineRule="auto"/>
      </w:pPr>
      <w:r>
        <w:separator/>
      </w:r>
    </w:p>
  </w:footnote>
  <w:footnote w:type="continuationSeparator" w:id="0">
    <w:p w:rsidR="00BE76DF" w:rsidRDefault="00BE76DF" w:rsidP="004373DC">
      <w:pPr>
        <w:spacing w:after="0" w:line="240" w:lineRule="auto"/>
      </w:pPr>
      <w:r>
        <w:continuationSeparator/>
      </w:r>
    </w:p>
  </w:footnote>
  <w:footnote w:id="1">
    <w:p w:rsidR="00A621EB" w:rsidRPr="00A621EB" w:rsidRDefault="00A621EB" w:rsidP="00A621EB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621E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4,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huruf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b (3)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Peraturan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Gubernur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22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Umum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Penanganan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Pemerintah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21EB">
        <w:rPr>
          <w:rFonts w:ascii="Times New Roman" w:hAnsi="Times New Roman" w:cs="Times New Roman"/>
          <w:sz w:val="18"/>
          <w:szCs w:val="18"/>
        </w:rPr>
        <w:t>Provinsi</w:t>
      </w:r>
      <w:proofErr w:type="spellEnd"/>
      <w:r w:rsidRPr="00A621EB">
        <w:rPr>
          <w:rFonts w:ascii="Times New Roman" w:hAnsi="Times New Roman" w:cs="Times New Roman"/>
          <w:sz w:val="18"/>
          <w:szCs w:val="18"/>
        </w:rPr>
        <w:t xml:space="preserve"> Nusa Tenggara Barat</w:t>
      </w:r>
    </w:p>
  </w:footnote>
  <w:footnote w:id="2">
    <w:p w:rsidR="00A621EB" w:rsidRPr="00A621EB" w:rsidRDefault="00A621EB" w:rsidP="00A621EB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621E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621EB">
        <w:rPr>
          <w:rFonts w:ascii="Times New Roman" w:hAnsi="Times New Roman" w:cs="Times New Roman"/>
          <w:sz w:val="18"/>
          <w:szCs w:val="18"/>
        </w:rPr>
        <w:t xml:space="preserve"> https://radarlombok.co.id/mekanisme-pembagian-jps-gemilang-desa-titik-awal-distribusi.html</w:t>
      </w:r>
      <w:r>
        <w:rPr>
          <w:rFonts w:ascii="Times New Roman" w:hAnsi="Times New Roman" w:cs="Times New Roman"/>
          <w:sz w:val="18"/>
          <w:szCs w:val="18"/>
        </w:rPr>
        <w:t>/28/4/2020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C2B27"/>
    <w:rsid w:val="000C3750"/>
    <w:rsid w:val="000E2493"/>
    <w:rsid w:val="000F2761"/>
    <w:rsid w:val="000F6809"/>
    <w:rsid w:val="00104DC3"/>
    <w:rsid w:val="001828EF"/>
    <w:rsid w:val="001B100C"/>
    <w:rsid w:val="001B2FA8"/>
    <w:rsid w:val="001D2911"/>
    <w:rsid w:val="002173FD"/>
    <w:rsid w:val="002220E1"/>
    <w:rsid w:val="0025618B"/>
    <w:rsid w:val="00296B49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A1A93"/>
    <w:rsid w:val="004A1F45"/>
    <w:rsid w:val="00525E84"/>
    <w:rsid w:val="00537CDB"/>
    <w:rsid w:val="00541CAB"/>
    <w:rsid w:val="005B1DAD"/>
    <w:rsid w:val="005D1030"/>
    <w:rsid w:val="005D76E8"/>
    <w:rsid w:val="006069C9"/>
    <w:rsid w:val="00624734"/>
    <w:rsid w:val="006651B3"/>
    <w:rsid w:val="006A2E1B"/>
    <w:rsid w:val="006C456B"/>
    <w:rsid w:val="006D1162"/>
    <w:rsid w:val="006F10F0"/>
    <w:rsid w:val="00707D1E"/>
    <w:rsid w:val="007B7895"/>
    <w:rsid w:val="007C30C1"/>
    <w:rsid w:val="007D08E6"/>
    <w:rsid w:val="0083286E"/>
    <w:rsid w:val="00877F01"/>
    <w:rsid w:val="008B551E"/>
    <w:rsid w:val="008B6060"/>
    <w:rsid w:val="008C10E9"/>
    <w:rsid w:val="008C3DD7"/>
    <w:rsid w:val="008C7A4D"/>
    <w:rsid w:val="008D7F7C"/>
    <w:rsid w:val="008E448D"/>
    <w:rsid w:val="009811DC"/>
    <w:rsid w:val="00984646"/>
    <w:rsid w:val="00997D83"/>
    <w:rsid w:val="009C4013"/>
    <w:rsid w:val="009E123E"/>
    <w:rsid w:val="00A01980"/>
    <w:rsid w:val="00A43242"/>
    <w:rsid w:val="00A45C09"/>
    <w:rsid w:val="00A621EB"/>
    <w:rsid w:val="00A9085C"/>
    <w:rsid w:val="00AA0F68"/>
    <w:rsid w:val="00AC63C5"/>
    <w:rsid w:val="00B12CE8"/>
    <w:rsid w:val="00B16773"/>
    <w:rsid w:val="00B23773"/>
    <w:rsid w:val="00B3269D"/>
    <w:rsid w:val="00B533D7"/>
    <w:rsid w:val="00B64A3C"/>
    <w:rsid w:val="00BA1139"/>
    <w:rsid w:val="00BB2972"/>
    <w:rsid w:val="00BE76DF"/>
    <w:rsid w:val="00BF7F50"/>
    <w:rsid w:val="00CB0F2F"/>
    <w:rsid w:val="00CD7090"/>
    <w:rsid w:val="00CD73E0"/>
    <w:rsid w:val="00D0007A"/>
    <w:rsid w:val="00D14C75"/>
    <w:rsid w:val="00D64C76"/>
    <w:rsid w:val="00D869E4"/>
    <w:rsid w:val="00DA2669"/>
    <w:rsid w:val="00DA50F4"/>
    <w:rsid w:val="00DB3B90"/>
    <w:rsid w:val="00DC37EC"/>
    <w:rsid w:val="00DC5833"/>
    <w:rsid w:val="00DC5CDF"/>
    <w:rsid w:val="00DD10FC"/>
    <w:rsid w:val="00DF175B"/>
    <w:rsid w:val="00E1107D"/>
    <w:rsid w:val="00E341F8"/>
    <w:rsid w:val="00E37239"/>
    <w:rsid w:val="00E41023"/>
    <w:rsid w:val="00E52A8A"/>
    <w:rsid w:val="00EA7141"/>
    <w:rsid w:val="00EB193D"/>
    <w:rsid w:val="00F367F9"/>
    <w:rsid w:val="00F76EBA"/>
    <w:rsid w:val="00FA7E61"/>
    <w:rsid w:val="00FB22EC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6177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CD95-E0BE-429D-BD77-B171D95E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5</cp:revision>
  <dcterms:created xsi:type="dcterms:W3CDTF">2020-06-04T01:17:00Z</dcterms:created>
  <dcterms:modified xsi:type="dcterms:W3CDTF">2020-06-04T01:56:00Z</dcterms:modified>
</cp:coreProperties>
</file>