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CE281D" w:rsidRDefault="00984646" w:rsidP="00E84411">
      <w:pPr>
        <w:spacing w:after="0" w:line="360" w:lineRule="auto"/>
        <w:jc w:val="both"/>
        <w:rPr>
          <w:rFonts w:ascii="Times New Roman" w:hAnsi="Times New Roman" w:cs="Times New Roman"/>
          <w:noProof/>
        </w:rPr>
      </w:pPr>
    </w:p>
    <w:p w:rsidR="006B07B8" w:rsidRDefault="00C62E68" w:rsidP="00E84411">
      <w:pPr>
        <w:spacing w:after="0" w:line="360" w:lineRule="auto"/>
        <w:jc w:val="center"/>
        <w:rPr>
          <w:rFonts w:ascii="Times New Roman" w:hAnsi="Times New Roman" w:cs="Times New Roman"/>
          <w:b/>
          <w:color w:val="000000" w:themeColor="text1"/>
        </w:rPr>
      </w:pPr>
      <w:proofErr w:type="spellStart"/>
      <w:r w:rsidRPr="00C62E68">
        <w:rPr>
          <w:rFonts w:ascii="Times New Roman" w:hAnsi="Times New Roman" w:cs="Times New Roman"/>
          <w:b/>
          <w:color w:val="000000" w:themeColor="text1"/>
        </w:rPr>
        <w:t>Berkas</w:t>
      </w:r>
      <w:proofErr w:type="spellEnd"/>
      <w:r w:rsidRPr="00C62E68">
        <w:rPr>
          <w:rFonts w:ascii="Times New Roman" w:hAnsi="Times New Roman" w:cs="Times New Roman"/>
          <w:b/>
          <w:color w:val="000000" w:themeColor="text1"/>
        </w:rPr>
        <w:t xml:space="preserve"> </w:t>
      </w:r>
      <w:proofErr w:type="spellStart"/>
      <w:r w:rsidRPr="00C62E68">
        <w:rPr>
          <w:rFonts w:ascii="Times New Roman" w:hAnsi="Times New Roman" w:cs="Times New Roman"/>
          <w:b/>
          <w:color w:val="000000" w:themeColor="text1"/>
        </w:rPr>
        <w:t>Kasus</w:t>
      </w:r>
      <w:proofErr w:type="spellEnd"/>
      <w:r w:rsidRPr="00C62E68">
        <w:rPr>
          <w:rFonts w:ascii="Times New Roman" w:hAnsi="Times New Roman" w:cs="Times New Roman"/>
          <w:b/>
          <w:color w:val="000000" w:themeColor="text1"/>
        </w:rPr>
        <w:t xml:space="preserve"> </w:t>
      </w:r>
      <w:proofErr w:type="spellStart"/>
      <w:r w:rsidRPr="00C62E68">
        <w:rPr>
          <w:rFonts w:ascii="Times New Roman" w:hAnsi="Times New Roman" w:cs="Times New Roman"/>
          <w:b/>
          <w:color w:val="000000" w:themeColor="text1"/>
        </w:rPr>
        <w:t>Korupsi</w:t>
      </w:r>
      <w:proofErr w:type="spellEnd"/>
      <w:r w:rsidRPr="00C62E68">
        <w:rPr>
          <w:rFonts w:ascii="Times New Roman" w:hAnsi="Times New Roman" w:cs="Times New Roman"/>
          <w:b/>
          <w:color w:val="000000" w:themeColor="text1"/>
        </w:rPr>
        <w:t xml:space="preserve"> </w:t>
      </w:r>
      <w:proofErr w:type="spellStart"/>
      <w:r w:rsidRPr="00C62E68">
        <w:rPr>
          <w:rFonts w:ascii="Times New Roman" w:hAnsi="Times New Roman" w:cs="Times New Roman"/>
          <w:b/>
          <w:color w:val="000000" w:themeColor="text1"/>
        </w:rPr>
        <w:t>Pasar</w:t>
      </w:r>
      <w:proofErr w:type="spellEnd"/>
      <w:r w:rsidRPr="00C62E68">
        <w:rPr>
          <w:rFonts w:ascii="Times New Roman" w:hAnsi="Times New Roman" w:cs="Times New Roman"/>
          <w:b/>
          <w:color w:val="000000" w:themeColor="text1"/>
        </w:rPr>
        <w:t xml:space="preserve"> </w:t>
      </w:r>
      <w:proofErr w:type="spellStart"/>
      <w:r w:rsidRPr="00C62E68">
        <w:rPr>
          <w:rFonts w:ascii="Times New Roman" w:hAnsi="Times New Roman" w:cs="Times New Roman"/>
          <w:b/>
          <w:color w:val="000000" w:themeColor="text1"/>
        </w:rPr>
        <w:t>Sambelia</w:t>
      </w:r>
      <w:proofErr w:type="spellEnd"/>
      <w:r w:rsidRPr="00C62E68">
        <w:rPr>
          <w:rFonts w:ascii="Times New Roman" w:hAnsi="Times New Roman" w:cs="Times New Roman"/>
          <w:b/>
          <w:color w:val="000000" w:themeColor="text1"/>
        </w:rPr>
        <w:t xml:space="preserve"> </w:t>
      </w:r>
      <w:proofErr w:type="spellStart"/>
      <w:r w:rsidRPr="00C62E68">
        <w:rPr>
          <w:rFonts w:ascii="Times New Roman" w:hAnsi="Times New Roman" w:cs="Times New Roman"/>
          <w:b/>
          <w:color w:val="000000" w:themeColor="text1"/>
        </w:rPr>
        <w:t>Dinyatakan</w:t>
      </w:r>
      <w:proofErr w:type="spellEnd"/>
      <w:r w:rsidRPr="00C62E68">
        <w:rPr>
          <w:rFonts w:ascii="Times New Roman" w:hAnsi="Times New Roman" w:cs="Times New Roman"/>
          <w:b/>
          <w:color w:val="000000" w:themeColor="text1"/>
        </w:rPr>
        <w:t xml:space="preserve"> </w:t>
      </w:r>
      <w:proofErr w:type="spellStart"/>
      <w:r w:rsidRPr="00C62E68">
        <w:rPr>
          <w:rFonts w:ascii="Times New Roman" w:hAnsi="Times New Roman" w:cs="Times New Roman"/>
          <w:b/>
          <w:color w:val="000000" w:themeColor="text1"/>
        </w:rPr>
        <w:t>Lengkap</w:t>
      </w:r>
      <w:proofErr w:type="spellEnd"/>
    </w:p>
    <w:p w:rsidR="00E84411" w:rsidRDefault="00842D2D" w:rsidP="00533951">
      <w:pPr>
        <w:spacing w:after="0" w:line="360" w:lineRule="auto"/>
        <w:jc w:val="center"/>
        <w:rPr>
          <w:rFonts w:ascii="Times New Roman" w:hAnsi="Times New Roman" w:cs="Times New Roman"/>
          <w:noProof/>
          <w:color w:val="000000" w:themeColor="text1"/>
        </w:rPr>
      </w:pPr>
      <w:r>
        <w:rPr>
          <w:rFonts w:ascii="Times New Roman" w:hAnsi="Times New Roman" w:cs="Times New Roman"/>
          <w:noProof/>
          <w:color w:val="000000" w:themeColor="text1"/>
        </w:rPr>
        <w:drawing>
          <wp:anchor distT="0" distB="0" distL="114300" distR="114300" simplePos="0" relativeHeight="251658240" behindDoc="1" locked="0" layoutInCell="1" allowOverlap="1">
            <wp:simplePos x="0" y="0"/>
            <wp:positionH relativeFrom="column">
              <wp:posOffset>1838325</wp:posOffset>
            </wp:positionH>
            <wp:positionV relativeFrom="paragraph">
              <wp:posOffset>51435</wp:posOffset>
            </wp:positionV>
            <wp:extent cx="2276475" cy="1714500"/>
            <wp:effectExtent l="19050" t="0" r="28575" b="514350"/>
            <wp:wrapTight wrapText="bothSides">
              <wp:wrapPolygon edited="0">
                <wp:start x="362" y="0"/>
                <wp:lineTo x="-181" y="720"/>
                <wp:lineTo x="-181" y="27840"/>
                <wp:lineTo x="21690" y="27840"/>
                <wp:lineTo x="21690" y="2640"/>
                <wp:lineTo x="21510" y="960"/>
                <wp:lineTo x="21148" y="0"/>
                <wp:lineTo x="3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ar sambelia.jpeg"/>
                    <pic:cNvPicPr/>
                  </pic:nvPicPr>
                  <pic:blipFill>
                    <a:blip r:embed="rId8">
                      <a:extLst>
                        <a:ext uri="{28A0092B-C50C-407E-A947-70E740481C1C}">
                          <a14:useLocalDpi xmlns:a14="http://schemas.microsoft.com/office/drawing/2010/main" val="0"/>
                        </a:ext>
                      </a:extLst>
                    </a:blip>
                    <a:stretch>
                      <a:fillRect/>
                    </a:stretch>
                  </pic:blipFill>
                  <pic:spPr>
                    <a:xfrm>
                      <a:off x="0" y="0"/>
                      <a:ext cx="2276475" cy="1714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DA54F4" w:rsidRDefault="00DA54F4" w:rsidP="00E84411">
      <w:pPr>
        <w:spacing w:after="0" w:line="360" w:lineRule="auto"/>
        <w:jc w:val="both"/>
        <w:rPr>
          <w:rFonts w:ascii="Times New Roman" w:hAnsi="Times New Roman" w:cs="Times New Roman"/>
          <w:noProof/>
          <w:color w:val="000000" w:themeColor="text1"/>
        </w:rPr>
      </w:pPr>
    </w:p>
    <w:p w:rsidR="00DA54F4" w:rsidRDefault="00DA54F4" w:rsidP="00E84411">
      <w:pPr>
        <w:spacing w:after="0" w:line="360" w:lineRule="auto"/>
        <w:jc w:val="both"/>
        <w:rPr>
          <w:rFonts w:ascii="Times New Roman" w:hAnsi="Times New Roman" w:cs="Times New Roman"/>
          <w:noProof/>
          <w:color w:val="000000" w:themeColor="text1"/>
        </w:rPr>
      </w:pPr>
    </w:p>
    <w:p w:rsidR="00842D2D" w:rsidRDefault="00842D2D" w:rsidP="00C62E68">
      <w:pPr>
        <w:spacing w:after="0" w:line="360" w:lineRule="auto"/>
        <w:jc w:val="both"/>
        <w:rPr>
          <w:rFonts w:ascii="Times New Roman" w:hAnsi="Times New Roman" w:cs="Times New Roman"/>
          <w:noProof/>
          <w:color w:val="000000" w:themeColor="text1"/>
        </w:rPr>
      </w:pPr>
    </w:p>
    <w:p w:rsidR="00842D2D" w:rsidRDefault="00842D2D" w:rsidP="00C62E68">
      <w:pPr>
        <w:spacing w:after="0" w:line="360" w:lineRule="auto"/>
        <w:jc w:val="both"/>
        <w:rPr>
          <w:rFonts w:ascii="Times New Roman" w:hAnsi="Times New Roman" w:cs="Times New Roman"/>
          <w:noProof/>
          <w:color w:val="000000" w:themeColor="text1"/>
        </w:rPr>
      </w:pPr>
    </w:p>
    <w:p w:rsidR="00842D2D" w:rsidRDefault="00842D2D" w:rsidP="00C62E68">
      <w:pPr>
        <w:spacing w:after="0" w:line="360" w:lineRule="auto"/>
        <w:jc w:val="both"/>
        <w:rPr>
          <w:rFonts w:ascii="Times New Roman" w:hAnsi="Times New Roman" w:cs="Times New Roman"/>
          <w:noProof/>
          <w:color w:val="000000" w:themeColor="text1"/>
        </w:rPr>
      </w:pPr>
    </w:p>
    <w:p w:rsidR="00842D2D" w:rsidRDefault="00842D2D" w:rsidP="00C62E68">
      <w:pPr>
        <w:spacing w:after="0" w:line="360" w:lineRule="auto"/>
        <w:jc w:val="both"/>
        <w:rPr>
          <w:rFonts w:ascii="Times New Roman" w:hAnsi="Times New Roman" w:cs="Times New Roman"/>
          <w:noProof/>
          <w:color w:val="000000" w:themeColor="text1"/>
        </w:rPr>
      </w:pPr>
    </w:p>
    <w:p w:rsidR="00842D2D" w:rsidRDefault="00842D2D" w:rsidP="00C62E68">
      <w:pPr>
        <w:spacing w:after="0" w:line="360" w:lineRule="auto"/>
        <w:jc w:val="both"/>
        <w:rPr>
          <w:rFonts w:ascii="Times New Roman" w:hAnsi="Times New Roman" w:cs="Times New Roman"/>
          <w:noProof/>
          <w:color w:val="000000" w:themeColor="text1"/>
        </w:rPr>
      </w:pPr>
    </w:p>
    <w:p w:rsidR="00842D2D" w:rsidRDefault="00842D2D" w:rsidP="00C62E68">
      <w:pPr>
        <w:spacing w:after="0" w:line="360" w:lineRule="auto"/>
        <w:jc w:val="both"/>
        <w:rPr>
          <w:rFonts w:ascii="Times New Roman" w:hAnsi="Times New Roman" w:cs="Times New Roman"/>
          <w:noProof/>
          <w:color w:val="000000" w:themeColor="text1"/>
        </w:rPr>
      </w:pPr>
    </w:p>
    <w:p w:rsidR="00842D2D" w:rsidRDefault="00842D2D" w:rsidP="00842D2D">
      <w:pPr>
        <w:spacing w:after="0" w:line="360" w:lineRule="auto"/>
        <w:jc w:val="center"/>
        <w:rPr>
          <w:rFonts w:ascii="Times New Roman" w:hAnsi="Times New Roman" w:cs="Times New Roman"/>
          <w:noProof/>
          <w:color w:val="000000" w:themeColor="text1"/>
        </w:rPr>
      </w:pPr>
    </w:p>
    <w:p w:rsidR="00842D2D" w:rsidRDefault="00842D2D" w:rsidP="00842D2D">
      <w:pPr>
        <w:spacing w:after="0" w:line="360" w:lineRule="auto"/>
        <w:jc w:val="center"/>
        <w:rPr>
          <w:rFonts w:ascii="Times New Roman" w:hAnsi="Times New Roman" w:cs="Times New Roman"/>
          <w:noProof/>
          <w:color w:val="000000" w:themeColor="text1"/>
        </w:rPr>
      </w:pPr>
      <w:r>
        <w:rPr>
          <w:rFonts w:ascii="Times New Roman" w:hAnsi="Times New Roman" w:cs="Times New Roman"/>
          <w:noProof/>
          <w:color w:val="000000" w:themeColor="text1"/>
        </w:rPr>
        <w:t>Ilustrasi</w:t>
      </w:r>
      <w:bookmarkStart w:id="0" w:name="_GoBack"/>
      <w:bookmarkEnd w:id="0"/>
    </w:p>
    <w:p w:rsidR="00C62E68" w:rsidRPr="00C62E68" w:rsidRDefault="00C62E68" w:rsidP="00C62E68">
      <w:pPr>
        <w:spacing w:after="0" w:line="360" w:lineRule="auto"/>
        <w:jc w:val="both"/>
        <w:rPr>
          <w:rFonts w:ascii="Times New Roman" w:hAnsi="Times New Roman" w:cs="Times New Roman"/>
          <w:noProof/>
          <w:color w:val="000000" w:themeColor="text1"/>
        </w:rPr>
      </w:pPr>
      <w:r w:rsidRPr="00C62E68">
        <w:rPr>
          <w:rFonts w:ascii="Times New Roman" w:hAnsi="Times New Roman" w:cs="Times New Roman"/>
          <w:noProof/>
          <w:color w:val="000000" w:themeColor="text1"/>
        </w:rPr>
        <w:t>Mataram (Inside Lombok) – Berkas kasus dugaan korupsi dalam pembangunan Pasar Tradisional Sambelia, Kabupaten Lombok Timur, Nusa Tenggara Barat, pada tahun 2015 dinyatakan lengkap atau P-21 oleh jaksa peneliti.</w:t>
      </w:r>
    </w:p>
    <w:p w:rsidR="00C62E68" w:rsidRPr="00C62E68" w:rsidRDefault="00C62E68" w:rsidP="00C62E68">
      <w:pPr>
        <w:spacing w:after="0" w:line="360" w:lineRule="auto"/>
        <w:jc w:val="both"/>
        <w:rPr>
          <w:rFonts w:ascii="Times New Roman" w:hAnsi="Times New Roman" w:cs="Times New Roman"/>
          <w:noProof/>
          <w:color w:val="000000" w:themeColor="text1"/>
        </w:rPr>
      </w:pPr>
      <w:r w:rsidRPr="00C62E68">
        <w:rPr>
          <w:rFonts w:ascii="Times New Roman" w:hAnsi="Times New Roman" w:cs="Times New Roman"/>
          <w:noProof/>
          <w:color w:val="000000" w:themeColor="text1"/>
        </w:rPr>
        <w:t>“Karena sudah dinyatakan lengkap, kini kami sedang susun agenda pemanggilan kedua tersangka untuk pemenuhan syarat tahap dua,” kata Kepala Seksi Intelijen Kejaksaan Negeri Lombok Timur Lalu Mohamad Rasyidi melalui sambungan telepon, Selasa.</w:t>
      </w:r>
      <w:r w:rsidR="00533951">
        <w:rPr>
          <w:rFonts w:ascii="Times New Roman" w:hAnsi="Times New Roman" w:cs="Times New Roman"/>
          <w:noProof/>
          <w:color w:val="000000" w:themeColor="text1"/>
        </w:rPr>
        <w:t xml:space="preserve"> </w:t>
      </w:r>
      <w:r w:rsidRPr="00C62E68">
        <w:rPr>
          <w:rFonts w:ascii="Times New Roman" w:hAnsi="Times New Roman" w:cs="Times New Roman"/>
          <w:noProof/>
          <w:color w:val="000000" w:themeColor="text1"/>
        </w:rPr>
        <w:t>Tahap dua yang merupakan pelimpahan tersangka dan barang bukti ke jaksa penuntut umum itu adalah syarat akhir dari penyidikan kasus.</w:t>
      </w:r>
    </w:p>
    <w:p w:rsidR="00C62E68" w:rsidRPr="00C62E68" w:rsidRDefault="00C62E68" w:rsidP="00C62E68">
      <w:pPr>
        <w:spacing w:after="0" w:line="360" w:lineRule="auto"/>
        <w:jc w:val="both"/>
        <w:rPr>
          <w:rFonts w:ascii="Times New Roman" w:hAnsi="Times New Roman" w:cs="Times New Roman"/>
          <w:noProof/>
          <w:color w:val="000000" w:themeColor="text1"/>
        </w:rPr>
      </w:pPr>
      <w:r w:rsidRPr="00C62E68">
        <w:rPr>
          <w:rFonts w:ascii="Times New Roman" w:hAnsi="Times New Roman" w:cs="Times New Roman"/>
          <w:noProof/>
          <w:color w:val="000000" w:themeColor="text1"/>
        </w:rPr>
        <w:t>“Setelah penuhi panggilan, baru kita laksanakan tahap dua, paling telat pekan depan,” ujarnya.</w:t>
      </w:r>
    </w:p>
    <w:p w:rsidR="00C62E68" w:rsidRPr="00C62E68" w:rsidRDefault="00C62E68" w:rsidP="00C62E68">
      <w:pPr>
        <w:spacing w:after="0" w:line="360" w:lineRule="auto"/>
        <w:jc w:val="both"/>
        <w:rPr>
          <w:rFonts w:ascii="Times New Roman" w:hAnsi="Times New Roman" w:cs="Times New Roman"/>
          <w:noProof/>
          <w:color w:val="000000" w:themeColor="text1"/>
        </w:rPr>
      </w:pPr>
      <w:r w:rsidRPr="00C62E68">
        <w:rPr>
          <w:rFonts w:ascii="Times New Roman" w:hAnsi="Times New Roman" w:cs="Times New Roman"/>
          <w:noProof/>
          <w:color w:val="000000" w:themeColor="text1"/>
        </w:rPr>
        <w:t>Dua tersangka dalam kasus ini berinisial LM dan H. Tersangka LM merupakan pejabat pembuat komitmen (PPK)</w:t>
      </w:r>
      <w:r w:rsidR="00533951">
        <w:rPr>
          <w:rStyle w:val="EndnoteReference"/>
          <w:rFonts w:ascii="Times New Roman" w:hAnsi="Times New Roman" w:cs="Times New Roman"/>
          <w:noProof/>
          <w:color w:val="000000" w:themeColor="text1"/>
        </w:rPr>
        <w:endnoteReference w:id="1"/>
      </w:r>
      <w:r w:rsidRPr="00C62E68">
        <w:rPr>
          <w:rFonts w:ascii="Times New Roman" w:hAnsi="Times New Roman" w:cs="Times New Roman"/>
          <w:noProof/>
          <w:color w:val="000000" w:themeColor="text1"/>
        </w:rPr>
        <w:t xml:space="preserve"> proyek dari Dinas ESDM Lombok Timur.</w:t>
      </w:r>
    </w:p>
    <w:p w:rsidR="00C62E68" w:rsidRPr="00C62E68" w:rsidRDefault="00C62E68" w:rsidP="00C62E68">
      <w:pPr>
        <w:spacing w:after="0" w:line="360" w:lineRule="auto"/>
        <w:jc w:val="both"/>
        <w:rPr>
          <w:rFonts w:ascii="Times New Roman" w:hAnsi="Times New Roman" w:cs="Times New Roman"/>
          <w:noProof/>
          <w:color w:val="000000" w:themeColor="text1"/>
        </w:rPr>
      </w:pPr>
      <w:r w:rsidRPr="00C62E68">
        <w:rPr>
          <w:rFonts w:ascii="Times New Roman" w:hAnsi="Times New Roman" w:cs="Times New Roman"/>
          <w:noProof/>
          <w:color w:val="000000" w:themeColor="text1"/>
        </w:rPr>
        <w:t>Sedangkan tersangka kedua berinisial H dari CV berinisial PS, kontraktor pelaksana proyek bernilai Rp1,9 miliar tersebut.</w:t>
      </w:r>
    </w:p>
    <w:p w:rsidR="00C62E68" w:rsidRPr="00C62E68" w:rsidRDefault="00C62E68" w:rsidP="00C62E68">
      <w:pPr>
        <w:spacing w:after="0" w:line="360" w:lineRule="auto"/>
        <w:jc w:val="both"/>
        <w:rPr>
          <w:rFonts w:ascii="Times New Roman" w:hAnsi="Times New Roman" w:cs="Times New Roman"/>
          <w:noProof/>
          <w:color w:val="000000" w:themeColor="text1"/>
        </w:rPr>
      </w:pPr>
      <w:r w:rsidRPr="00C62E68">
        <w:rPr>
          <w:rFonts w:ascii="Times New Roman" w:hAnsi="Times New Roman" w:cs="Times New Roman"/>
          <w:noProof/>
          <w:color w:val="000000" w:themeColor="text1"/>
        </w:rPr>
        <w:t>Dalam kasus ini, penyidik telah mengantongi nilai kerugian negara yang mencapai Rp241 juta. Angka tersebut muncul dari hasil audit BPKP NTB. Ada beberapa item pengerjaan yang diduga tidak sesuai spesifikasi</w:t>
      </w:r>
      <w:r w:rsidR="00533951">
        <w:rPr>
          <w:rFonts w:ascii="Times New Roman" w:hAnsi="Times New Roman" w:cs="Times New Roman"/>
          <w:noProof/>
          <w:color w:val="000000" w:themeColor="text1"/>
        </w:rPr>
        <w:t xml:space="preserve">c </w:t>
      </w:r>
      <w:r w:rsidRPr="00C62E68">
        <w:rPr>
          <w:rFonts w:ascii="Times New Roman" w:hAnsi="Times New Roman" w:cs="Times New Roman"/>
          <w:noProof/>
          <w:color w:val="000000" w:themeColor="text1"/>
        </w:rPr>
        <w:t>Lebih lanjut, penyidik dikatakan belum melakukan penahanan terhadap kedua sejak ditetapkan sebagai tersangka.</w:t>
      </w:r>
    </w:p>
    <w:p w:rsidR="0093337D" w:rsidRDefault="00C62E68" w:rsidP="00C62E68">
      <w:pPr>
        <w:spacing w:after="0" w:line="360" w:lineRule="auto"/>
        <w:jc w:val="both"/>
        <w:rPr>
          <w:rFonts w:ascii="Times New Roman" w:hAnsi="Times New Roman" w:cs="Times New Roman"/>
          <w:color w:val="000000" w:themeColor="text1"/>
        </w:rPr>
      </w:pPr>
      <w:r w:rsidRPr="00C62E68">
        <w:rPr>
          <w:rFonts w:ascii="Times New Roman" w:hAnsi="Times New Roman" w:cs="Times New Roman"/>
          <w:noProof/>
          <w:color w:val="000000" w:themeColor="text1"/>
        </w:rPr>
        <w:t>“Nanti pas tahap dua apakah akan ditahan atau tidak, itu kebijakan dari penuntut umum,” ujarnya. (Ant)</w:t>
      </w:r>
      <w:r w:rsidR="0093337D" w:rsidRPr="0093337D">
        <w:rPr>
          <w:rFonts w:ascii="Times New Roman" w:hAnsi="Times New Roman" w:cs="Times New Roman"/>
          <w:noProof/>
          <w:color w:val="000000" w:themeColor="text1"/>
        </w:rPr>
        <w:t>.</w:t>
      </w:r>
      <w:r w:rsidR="00FB55F9">
        <w:rPr>
          <w:rFonts w:ascii="Times New Roman" w:hAnsi="Times New Roman" w:cs="Times New Roman"/>
          <w:color w:val="000000" w:themeColor="text1"/>
        </w:rPr>
        <w:t xml:space="preserve"> </w:t>
      </w:r>
    </w:p>
    <w:p w:rsidR="0093337D" w:rsidRDefault="0093337D" w:rsidP="0093337D">
      <w:pPr>
        <w:spacing w:after="0" w:line="360" w:lineRule="auto"/>
        <w:jc w:val="both"/>
        <w:rPr>
          <w:rFonts w:ascii="Times New Roman" w:hAnsi="Times New Roman" w:cs="Times New Roman"/>
          <w:color w:val="000000" w:themeColor="text1"/>
        </w:rPr>
      </w:pPr>
    </w:p>
    <w:p w:rsidR="004373DC" w:rsidRDefault="004373DC" w:rsidP="0093337D">
      <w:pPr>
        <w:spacing w:after="0" w:line="360" w:lineRule="auto"/>
        <w:jc w:val="both"/>
        <w:rPr>
          <w:rFonts w:ascii="Times New Roman" w:hAnsi="Times New Roman" w:cs="Times New Roman"/>
          <w:b/>
          <w:u w:val="single"/>
        </w:rPr>
      </w:pPr>
      <w:proofErr w:type="spellStart"/>
      <w:r w:rsidRPr="00CE281D">
        <w:rPr>
          <w:rFonts w:ascii="Times New Roman" w:hAnsi="Times New Roman" w:cs="Times New Roman"/>
          <w:b/>
          <w:u w:val="single"/>
        </w:rPr>
        <w:t>Catatan</w:t>
      </w:r>
      <w:proofErr w:type="spellEnd"/>
    </w:p>
    <w:p w:rsidR="00533951" w:rsidRPr="00533951" w:rsidRDefault="00533951" w:rsidP="00533951">
      <w:pPr>
        <w:spacing w:after="0" w:line="360" w:lineRule="auto"/>
        <w:jc w:val="both"/>
        <w:rPr>
          <w:rFonts w:ascii="Times New Roman" w:hAnsi="Times New Roman" w:cs="Times New Roman"/>
        </w:rPr>
      </w:pPr>
      <w:proofErr w:type="spellStart"/>
      <w:r w:rsidRPr="00533951">
        <w:rPr>
          <w:rFonts w:ascii="Times New Roman" w:hAnsi="Times New Roman" w:cs="Times New Roman"/>
        </w:rPr>
        <w:t>Didalam</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dunia</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hukum</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khususnya</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Pidana</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sering</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kita</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mendengar</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istilah</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kode</w:t>
      </w:r>
      <w:proofErr w:type="spellEnd"/>
      <w:r w:rsidRPr="00533951">
        <w:rPr>
          <w:rFonts w:ascii="Times New Roman" w:hAnsi="Times New Roman" w:cs="Times New Roman"/>
        </w:rPr>
        <w:t xml:space="preserve"> P18, P19 </w:t>
      </w:r>
      <w:proofErr w:type="spellStart"/>
      <w:r w:rsidRPr="00533951">
        <w:rPr>
          <w:rFonts w:ascii="Times New Roman" w:hAnsi="Times New Roman" w:cs="Times New Roman"/>
        </w:rPr>
        <w:t>ataupun</w:t>
      </w:r>
      <w:proofErr w:type="spellEnd"/>
      <w:r w:rsidRPr="00533951">
        <w:rPr>
          <w:rFonts w:ascii="Times New Roman" w:hAnsi="Times New Roman" w:cs="Times New Roman"/>
        </w:rPr>
        <w:t xml:space="preserve"> P21 </w:t>
      </w:r>
      <w:proofErr w:type="spellStart"/>
      <w:r w:rsidRPr="00533951">
        <w:rPr>
          <w:rFonts w:ascii="Times New Roman" w:hAnsi="Times New Roman" w:cs="Times New Roman"/>
        </w:rPr>
        <w:t>baik</w:t>
      </w:r>
      <w:proofErr w:type="spellEnd"/>
      <w:r w:rsidRPr="00533951">
        <w:rPr>
          <w:rFonts w:ascii="Times New Roman" w:hAnsi="Times New Roman" w:cs="Times New Roman"/>
        </w:rPr>
        <w:t xml:space="preserve"> di media masa </w:t>
      </w:r>
      <w:proofErr w:type="spellStart"/>
      <w:r w:rsidRPr="00533951">
        <w:rPr>
          <w:rFonts w:ascii="Times New Roman" w:hAnsi="Times New Roman" w:cs="Times New Roman"/>
        </w:rPr>
        <w:t>maupun</w:t>
      </w:r>
      <w:proofErr w:type="spellEnd"/>
      <w:r w:rsidRPr="00533951">
        <w:rPr>
          <w:rFonts w:ascii="Times New Roman" w:hAnsi="Times New Roman" w:cs="Times New Roman"/>
        </w:rPr>
        <w:t xml:space="preserve"> Media </w:t>
      </w:r>
      <w:proofErr w:type="spellStart"/>
      <w:r w:rsidRPr="00533951">
        <w:rPr>
          <w:rFonts w:ascii="Times New Roman" w:hAnsi="Times New Roman" w:cs="Times New Roman"/>
        </w:rPr>
        <w:t>Elektronik</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Kadang-kadang</w:t>
      </w:r>
      <w:proofErr w:type="spellEnd"/>
      <w:r w:rsidRPr="00533951">
        <w:rPr>
          <w:rFonts w:ascii="Times New Roman" w:hAnsi="Times New Roman" w:cs="Times New Roman"/>
        </w:rPr>
        <w:t xml:space="preserve"> orang yang </w:t>
      </w:r>
      <w:proofErr w:type="spellStart"/>
      <w:r w:rsidRPr="00533951">
        <w:rPr>
          <w:rFonts w:ascii="Times New Roman" w:hAnsi="Times New Roman" w:cs="Times New Roman"/>
        </w:rPr>
        <w:t>tidak</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mengerti</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arti</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dari</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kode-kode</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tersebut</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diatas</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hanya</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bertanya-tanya</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da</w:t>
      </w:r>
      <w:r>
        <w:rPr>
          <w:rFonts w:ascii="Times New Roman" w:hAnsi="Times New Roman" w:cs="Times New Roman"/>
        </w:rPr>
        <w:t>lam</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kami </w:t>
      </w:r>
      <w:proofErr w:type="spellStart"/>
      <w:proofErr w:type="gramStart"/>
      <w:r>
        <w:rPr>
          <w:rFonts w:ascii="Times New Roman" w:hAnsi="Times New Roman" w:cs="Times New Roman"/>
        </w:rPr>
        <w:t>akan</w:t>
      </w:r>
      <w:proofErr w:type="spellEnd"/>
      <w:proofErr w:type="gramEnd"/>
      <w:r>
        <w:rPr>
          <w:rFonts w:ascii="Times New Roman" w:hAnsi="Times New Roman" w:cs="Times New Roman"/>
        </w:rPr>
        <w:t xml:space="preserve"> </w:t>
      </w:r>
      <w:proofErr w:type="spellStart"/>
      <w:r>
        <w:rPr>
          <w:rFonts w:ascii="Times New Roman" w:hAnsi="Times New Roman" w:cs="Times New Roman"/>
        </w:rPr>
        <w:t>jelaskan</w:t>
      </w:r>
      <w:proofErr w:type="spellEnd"/>
      <w:r>
        <w:rPr>
          <w:rFonts w:ascii="Times New Roman" w:hAnsi="Times New Roman" w:cs="Times New Roman"/>
        </w:rPr>
        <w:t xml:space="preserve"> </w:t>
      </w:r>
      <w:proofErr w:type="spellStart"/>
      <w:r w:rsidRPr="00533951">
        <w:rPr>
          <w:rFonts w:ascii="Times New Roman" w:hAnsi="Times New Roman" w:cs="Times New Roman"/>
        </w:rPr>
        <w:t>tentang</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kode-kode</w:t>
      </w:r>
      <w:proofErr w:type="spellEnd"/>
      <w:r w:rsidRPr="00533951">
        <w:rPr>
          <w:rFonts w:ascii="Times New Roman" w:hAnsi="Times New Roman" w:cs="Times New Roman"/>
        </w:rPr>
        <w:t xml:space="preserve"> yang </w:t>
      </w:r>
      <w:proofErr w:type="spellStart"/>
      <w:r w:rsidRPr="00533951">
        <w:rPr>
          <w:rFonts w:ascii="Times New Roman" w:hAnsi="Times New Roman" w:cs="Times New Roman"/>
        </w:rPr>
        <w:t>seringkali</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kita</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mendengarnya</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berdasarkan</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Peraturan</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Hukum</w:t>
      </w:r>
      <w:proofErr w:type="spellEnd"/>
      <w:r w:rsidRPr="00533951">
        <w:rPr>
          <w:rFonts w:ascii="Times New Roman" w:hAnsi="Times New Roman" w:cs="Times New Roman"/>
        </w:rPr>
        <w:t xml:space="preserve"> yang </w:t>
      </w:r>
      <w:proofErr w:type="spellStart"/>
      <w:r w:rsidRPr="00533951">
        <w:rPr>
          <w:rFonts w:ascii="Times New Roman" w:hAnsi="Times New Roman" w:cs="Times New Roman"/>
        </w:rPr>
        <w:t>berlaku</w:t>
      </w:r>
      <w:proofErr w:type="spellEnd"/>
      <w:r w:rsidRPr="00533951">
        <w:rPr>
          <w:rFonts w:ascii="Times New Roman" w:hAnsi="Times New Roman" w:cs="Times New Roman"/>
        </w:rPr>
        <w:t>.</w:t>
      </w:r>
    </w:p>
    <w:p w:rsidR="00E84411" w:rsidRPr="00533951" w:rsidRDefault="00533951" w:rsidP="00533951">
      <w:pPr>
        <w:spacing w:after="0" w:line="360" w:lineRule="auto"/>
        <w:jc w:val="both"/>
        <w:rPr>
          <w:rFonts w:ascii="Times New Roman" w:hAnsi="Times New Roman" w:cs="Times New Roman"/>
        </w:rPr>
      </w:pPr>
      <w:proofErr w:type="spellStart"/>
      <w:r w:rsidRPr="00533951">
        <w:rPr>
          <w:rFonts w:ascii="Times New Roman" w:hAnsi="Times New Roman" w:cs="Times New Roman"/>
        </w:rPr>
        <w:lastRenderedPageBreak/>
        <w:t>Kode-kode</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tersebut</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didasarkan</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pada</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Keputusan</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Jaksa</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Agung</w:t>
      </w:r>
      <w:proofErr w:type="spellEnd"/>
      <w:r w:rsidRPr="00533951">
        <w:rPr>
          <w:rFonts w:ascii="Times New Roman" w:hAnsi="Times New Roman" w:cs="Times New Roman"/>
        </w:rPr>
        <w:t xml:space="preserve"> RI No. 518/A/J.A/11/2001 </w:t>
      </w:r>
      <w:proofErr w:type="spellStart"/>
      <w:r w:rsidRPr="00533951">
        <w:rPr>
          <w:rFonts w:ascii="Times New Roman" w:hAnsi="Times New Roman" w:cs="Times New Roman"/>
        </w:rPr>
        <w:t>tanggal</w:t>
      </w:r>
      <w:proofErr w:type="spellEnd"/>
      <w:r w:rsidRPr="00533951">
        <w:rPr>
          <w:rFonts w:ascii="Times New Roman" w:hAnsi="Times New Roman" w:cs="Times New Roman"/>
        </w:rPr>
        <w:t xml:space="preserve"> 1 </w:t>
      </w:r>
      <w:proofErr w:type="spellStart"/>
      <w:r w:rsidRPr="00533951">
        <w:rPr>
          <w:rFonts w:ascii="Times New Roman" w:hAnsi="Times New Roman" w:cs="Times New Roman"/>
        </w:rPr>
        <w:t>Nopember</w:t>
      </w:r>
      <w:proofErr w:type="spellEnd"/>
      <w:r w:rsidRPr="00533951">
        <w:rPr>
          <w:rFonts w:ascii="Times New Roman" w:hAnsi="Times New Roman" w:cs="Times New Roman"/>
        </w:rPr>
        <w:t xml:space="preserve"> 2001 </w:t>
      </w:r>
      <w:proofErr w:type="spellStart"/>
      <w:r w:rsidRPr="00533951">
        <w:rPr>
          <w:rFonts w:ascii="Times New Roman" w:hAnsi="Times New Roman" w:cs="Times New Roman"/>
        </w:rPr>
        <w:t>tentang</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Perubahan</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Keputusan</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Jaksa</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Agung</w:t>
      </w:r>
      <w:proofErr w:type="spellEnd"/>
      <w:r w:rsidRPr="00533951">
        <w:rPr>
          <w:rFonts w:ascii="Times New Roman" w:hAnsi="Times New Roman" w:cs="Times New Roman"/>
        </w:rPr>
        <w:t xml:space="preserve"> RI No. 132/JA/11/1994 </w:t>
      </w:r>
      <w:proofErr w:type="spellStart"/>
      <w:r w:rsidRPr="00533951">
        <w:rPr>
          <w:rFonts w:ascii="Times New Roman" w:hAnsi="Times New Roman" w:cs="Times New Roman"/>
        </w:rPr>
        <w:t>tentang</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Administrasi</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Perkara</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Tindak</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Pidana</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Kode-kode</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tersebut</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adalah</w:t>
      </w:r>
      <w:proofErr w:type="spellEnd"/>
      <w:r w:rsidRPr="00533951">
        <w:rPr>
          <w:rFonts w:ascii="Times New Roman" w:hAnsi="Times New Roman" w:cs="Times New Roman"/>
        </w:rPr>
        <w:t xml:space="preserve"> </w:t>
      </w:r>
      <w:proofErr w:type="gramStart"/>
      <w:r w:rsidRPr="00533951">
        <w:rPr>
          <w:rFonts w:ascii="Times New Roman" w:hAnsi="Times New Roman" w:cs="Times New Roman"/>
        </w:rPr>
        <w:t xml:space="preserve">“ </w:t>
      </w:r>
      <w:proofErr w:type="spellStart"/>
      <w:r w:rsidRPr="00533951">
        <w:rPr>
          <w:rFonts w:ascii="Times New Roman" w:hAnsi="Times New Roman" w:cs="Times New Roman"/>
        </w:rPr>
        <w:t>kode</w:t>
      </w:r>
      <w:proofErr w:type="spellEnd"/>
      <w:proofErr w:type="gramEnd"/>
      <w:r w:rsidRPr="00533951">
        <w:rPr>
          <w:rFonts w:ascii="Times New Roman" w:hAnsi="Times New Roman" w:cs="Times New Roman"/>
        </w:rPr>
        <w:t xml:space="preserve"> </w:t>
      </w:r>
      <w:proofErr w:type="spellStart"/>
      <w:r w:rsidRPr="00533951">
        <w:rPr>
          <w:rFonts w:ascii="Times New Roman" w:hAnsi="Times New Roman" w:cs="Times New Roman"/>
        </w:rPr>
        <w:t>formulir</w:t>
      </w:r>
      <w:proofErr w:type="spellEnd"/>
      <w:r w:rsidRPr="00533951">
        <w:rPr>
          <w:rFonts w:ascii="Times New Roman" w:hAnsi="Times New Roman" w:cs="Times New Roman"/>
        </w:rPr>
        <w:t xml:space="preserve"> yang </w:t>
      </w:r>
      <w:proofErr w:type="spellStart"/>
      <w:r w:rsidRPr="00533951">
        <w:rPr>
          <w:rFonts w:ascii="Times New Roman" w:hAnsi="Times New Roman" w:cs="Times New Roman"/>
        </w:rPr>
        <w:t>digunakan</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dalam</w:t>
      </w:r>
      <w:proofErr w:type="spellEnd"/>
      <w:r w:rsidRPr="00533951">
        <w:rPr>
          <w:rFonts w:ascii="Times New Roman" w:hAnsi="Times New Roman" w:cs="Times New Roman"/>
        </w:rPr>
        <w:t xml:space="preserve"> proses </w:t>
      </w:r>
      <w:proofErr w:type="spellStart"/>
      <w:r w:rsidRPr="00533951">
        <w:rPr>
          <w:rFonts w:ascii="Times New Roman" w:hAnsi="Times New Roman" w:cs="Times New Roman"/>
        </w:rPr>
        <w:t>penanganan</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dan</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penyelesaian</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perkara</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tindak</w:t>
      </w:r>
      <w:proofErr w:type="spellEnd"/>
      <w:r w:rsidRPr="00533951">
        <w:rPr>
          <w:rFonts w:ascii="Times New Roman" w:hAnsi="Times New Roman" w:cs="Times New Roman"/>
        </w:rPr>
        <w:t xml:space="preserve"> </w:t>
      </w:r>
      <w:proofErr w:type="spellStart"/>
      <w:r w:rsidRPr="00533951">
        <w:rPr>
          <w:rFonts w:ascii="Times New Roman" w:hAnsi="Times New Roman" w:cs="Times New Roman"/>
        </w:rPr>
        <w:t>pidana</w:t>
      </w:r>
      <w:proofErr w:type="spellEnd"/>
      <w:r w:rsidRPr="00533951">
        <w:rPr>
          <w:rFonts w:ascii="Times New Roman" w:hAnsi="Times New Roman" w:cs="Times New Roman"/>
        </w:rPr>
        <w:t>.”</w:t>
      </w:r>
      <w:r>
        <w:rPr>
          <w:rStyle w:val="FootnoteReference"/>
          <w:rFonts w:ascii="Times New Roman" w:hAnsi="Times New Roman" w:cs="Times New Roman"/>
        </w:rPr>
        <w:footnoteReference w:id="1"/>
      </w:r>
    </w:p>
    <w:p w:rsidR="00533951" w:rsidRDefault="00533951" w:rsidP="00E84411">
      <w:pPr>
        <w:spacing w:after="0" w:line="360" w:lineRule="auto"/>
        <w:jc w:val="both"/>
        <w:rPr>
          <w:rFonts w:ascii="Times New Roman" w:hAnsi="Times New Roman" w:cs="Times New Roman"/>
          <w:b/>
          <w:u w:val="single"/>
        </w:rPr>
      </w:pPr>
    </w:p>
    <w:p w:rsidR="004373DC" w:rsidRPr="005F5037" w:rsidRDefault="004373DC" w:rsidP="00E84411">
      <w:pPr>
        <w:spacing w:after="0" w:line="360" w:lineRule="auto"/>
        <w:jc w:val="both"/>
        <w:rPr>
          <w:rFonts w:ascii="Times New Roman" w:hAnsi="Times New Roman" w:cs="Times New Roman"/>
          <w:b/>
          <w:u w:val="single"/>
        </w:rPr>
      </w:pPr>
      <w:proofErr w:type="spellStart"/>
      <w:r w:rsidRPr="005F5037">
        <w:rPr>
          <w:rFonts w:ascii="Times New Roman" w:hAnsi="Times New Roman" w:cs="Times New Roman"/>
          <w:b/>
          <w:u w:val="single"/>
        </w:rPr>
        <w:t>Sumber</w:t>
      </w:r>
      <w:proofErr w:type="spellEnd"/>
      <w:r w:rsidRPr="005F5037">
        <w:rPr>
          <w:rFonts w:ascii="Times New Roman" w:hAnsi="Times New Roman" w:cs="Times New Roman"/>
          <w:b/>
          <w:u w:val="single"/>
        </w:rPr>
        <w:t xml:space="preserve"> </w:t>
      </w:r>
      <w:proofErr w:type="spellStart"/>
      <w:r w:rsidRPr="005F5037">
        <w:rPr>
          <w:rFonts w:ascii="Times New Roman" w:hAnsi="Times New Roman" w:cs="Times New Roman"/>
          <w:b/>
          <w:u w:val="single"/>
        </w:rPr>
        <w:t>Berita</w:t>
      </w:r>
      <w:proofErr w:type="spellEnd"/>
    </w:p>
    <w:p w:rsidR="008A4140" w:rsidRPr="00E84411" w:rsidRDefault="006A7884" w:rsidP="00C62E68">
      <w:pPr>
        <w:pStyle w:val="ListParagraph"/>
        <w:numPr>
          <w:ilvl w:val="0"/>
          <w:numId w:val="1"/>
        </w:numPr>
        <w:spacing w:after="0" w:line="360" w:lineRule="auto"/>
        <w:contextualSpacing w:val="0"/>
        <w:jc w:val="both"/>
        <w:rPr>
          <w:rFonts w:ascii="Times New Roman" w:hAnsi="Times New Roman" w:cs="Times New Roman"/>
        </w:rPr>
      </w:pPr>
      <w:hyperlink r:id="rId9" w:history="1">
        <w:r w:rsidR="00C62E68" w:rsidRPr="00BA5C09">
          <w:rPr>
            <w:rStyle w:val="Hyperlink"/>
          </w:rPr>
          <w:t>https://insidelombok.id/kriminal/berkas-kasus-korupsi-pasar-sambelia-dinyatakan-lengkap/tanggal</w:t>
        </w:r>
      </w:hyperlink>
      <w:r w:rsidR="00C62E68">
        <w:t xml:space="preserve"> 16</w:t>
      </w:r>
      <w:r w:rsidR="006B07B8">
        <w:t xml:space="preserve"> November 2020 </w:t>
      </w:r>
      <w:proofErr w:type="spellStart"/>
      <w:r w:rsidR="00205C00" w:rsidRPr="00E84411">
        <w:rPr>
          <w:rFonts w:ascii="Times New Roman" w:hAnsi="Times New Roman" w:cs="Times New Roman"/>
        </w:rPr>
        <w:t>dan</w:t>
      </w:r>
      <w:proofErr w:type="spellEnd"/>
    </w:p>
    <w:p w:rsidR="00A9085C" w:rsidRPr="00E84411" w:rsidRDefault="004F450C" w:rsidP="00C62E68">
      <w:pPr>
        <w:pStyle w:val="ListParagraph"/>
        <w:numPr>
          <w:ilvl w:val="0"/>
          <w:numId w:val="1"/>
        </w:numPr>
        <w:spacing w:after="0" w:line="360" w:lineRule="auto"/>
        <w:contextualSpacing w:val="0"/>
        <w:jc w:val="both"/>
        <w:rPr>
          <w:rStyle w:val="Hyperlink"/>
          <w:rFonts w:ascii="Times New Roman" w:hAnsi="Times New Roman" w:cs="Times New Roman"/>
          <w:color w:val="auto"/>
          <w:u w:val="none"/>
        </w:rPr>
      </w:pPr>
      <w:r w:rsidRPr="004F450C">
        <w:t xml:space="preserve"> </w:t>
      </w:r>
      <w:r w:rsidR="00C62E68" w:rsidRPr="00C62E68">
        <w:t>https://www.suarantb.com/berkas-pasar-sambelia-p21-tersangka-dan-barang-bukti-segera-dilimpahkan-ke-pengadilan-tipikor/</w:t>
      </w:r>
      <w:r w:rsidR="00C62E68">
        <w:t>1</w:t>
      </w:r>
      <w:r w:rsidR="006B07B8">
        <w:t>6</w:t>
      </w:r>
      <w:r w:rsidR="00DA54F4">
        <w:t xml:space="preserve"> November 2020</w:t>
      </w:r>
    </w:p>
    <w:p w:rsidR="00316878" w:rsidRPr="00660891"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316878"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F76EBA" w:rsidRPr="00AD00B7" w:rsidRDefault="00316878"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r w:rsidRPr="00AD00B7">
        <w:rPr>
          <w:rStyle w:val="Hyperlink"/>
          <w:rFonts w:ascii="Times New Roman" w:hAnsi="Times New Roman" w:cs="Times New Roman"/>
          <w:b/>
          <w:color w:val="000000" w:themeColor="text1"/>
          <w:u w:val="none"/>
        </w:rPr>
        <w:t>Endnote</w:t>
      </w:r>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Catatan</w:t>
      </w:r>
      <w:proofErr w:type="spellEnd"/>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Akhir</w:t>
      </w:r>
      <w:proofErr w:type="spellEnd"/>
    </w:p>
    <w:sectPr w:rsidR="00F76EBA" w:rsidRPr="00AD00B7"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84" w:rsidRDefault="006A7884" w:rsidP="004373DC">
      <w:pPr>
        <w:spacing w:after="0" w:line="240" w:lineRule="auto"/>
      </w:pPr>
      <w:r>
        <w:separator/>
      </w:r>
    </w:p>
  </w:endnote>
  <w:endnote w:type="continuationSeparator" w:id="0">
    <w:p w:rsidR="006A7884" w:rsidRDefault="006A7884" w:rsidP="004373DC">
      <w:pPr>
        <w:spacing w:after="0" w:line="240" w:lineRule="auto"/>
      </w:pPr>
      <w:r>
        <w:continuationSeparator/>
      </w:r>
    </w:p>
  </w:endnote>
  <w:endnote w:id="1">
    <w:p w:rsidR="00533951" w:rsidRDefault="00533951" w:rsidP="00533951">
      <w:pPr>
        <w:pStyle w:val="EndnoteText"/>
        <w:jc w:val="both"/>
      </w:pPr>
      <w:r>
        <w:rPr>
          <w:rStyle w:val="EndnoteReference"/>
        </w:rPr>
        <w:endnoteRef/>
      </w:r>
      <w:r>
        <w:t xml:space="preserve"> </w:t>
      </w:r>
      <w:proofErr w:type="spellStart"/>
      <w:r w:rsidRPr="00533951">
        <w:t>Pejabat</w:t>
      </w:r>
      <w:proofErr w:type="spellEnd"/>
      <w:r w:rsidRPr="00533951">
        <w:t xml:space="preserve"> </w:t>
      </w:r>
      <w:proofErr w:type="spellStart"/>
      <w:r w:rsidRPr="00533951">
        <w:t>Pembuat</w:t>
      </w:r>
      <w:proofErr w:type="spellEnd"/>
      <w:r w:rsidRPr="00533951">
        <w:t xml:space="preserve"> </w:t>
      </w:r>
      <w:proofErr w:type="spellStart"/>
      <w:r w:rsidRPr="00533951">
        <w:t>Komitmen</w:t>
      </w:r>
      <w:proofErr w:type="spellEnd"/>
      <w:r w:rsidRPr="00533951">
        <w:t xml:space="preserve"> yang </w:t>
      </w:r>
      <w:proofErr w:type="spellStart"/>
      <w:r w:rsidRPr="00533951">
        <w:t>selanjutnya</w:t>
      </w:r>
      <w:proofErr w:type="spellEnd"/>
      <w:r w:rsidRPr="00533951">
        <w:t xml:space="preserve"> ‘</w:t>
      </w:r>
      <w:proofErr w:type="spellStart"/>
      <w:r w:rsidRPr="00533951">
        <w:t>disingkat</w:t>
      </w:r>
      <w:proofErr w:type="spellEnd"/>
      <w:r w:rsidRPr="00533951">
        <w:t xml:space="preserve"> PPK </w:t>
      </w:r>
      <w:proofErr w:type="spellStart"/>
      <w:r w:rsidRPr="00533951">
        <w:t>adalah</w:t>
      </w:r>
      <w:proofErr w:type="spellEnd"/>
      <w:r w:rsidRPr="00533951">
        <w:t xml:space="preserve"> </w:t>
      </w:r>
      <w:proofErr w:type="spellStart"/>
      <w:r w:rsidRPr="00533951">
        <w:t>pejabat</w:t>
      </w:r>
      <w:proofErr w:type="spellEnd"/>
      <w:r w:rsidRPr="00533951">
        <w:t xml:space="preserve"> yang </w:t>
      </w:r>
      <w:proofErr w:type="spellStart"/>
      <w:r w:rsidRPr="00533951">
        <w:t>diberi</w:t>
      </w:r>
      <w:proofErr w:type="spellEnd"/>
      <w:r w:rsidRPr="00533951">
        <w:t xml:space="preserve"> </w:t>
      </w:r>
      <w:proofErr w:type="spellStart"/>
      <w:r w:rsidRPr="00533951">
        <w:t>kewenangan</w:t>
      </w:r>
      <w:proofErr w:type="spellEnd"/>
      <w:r w:rsidRPr="00533951">
        <w:t xml:space="preserve"> </w:t>
      </w:r>
      <w:proofErr w:type="spellStart"/>
      <w:r w:rsidRPr="00533951">
        <w:t>oleh</w:t>
      </w:r>
      <w:proofErr w:type="spellEnd"/>
      <w:r w:rsidRPr="00533951">
        <w:t xml:space="preserve"> PA/ KPA </w:t>
      </w:r>
      <w:proofErr w:type="spellStart"/>
      <w:r w:rsidRPr="00533951">
        <w:t>untuk</w:t>
      </w:r>
      <w:proofErr w:type="spellEnd"/>
      <w:r w:rsidRPr="00533951">
        <w:t xml:space="preserve"> </w:t>
      </w:r>
      <w:proofErr w:type="spellStart"/>
      <w:r w:rsidRPr="00533951">
        <w:t>mengambil</w:t>
      </w:r>
      <w:proofErr w:type="spellEnd"/>
      <w:r w:rsidRPr="00533951">
        <w:t xml:space="preserve"> </w:t>
      </w:r>
      <w:proofErr w:type="spellStart"/>
      <w:r w:rsidRPr="00533951">
        <w:t>keputusan</w:t>
      </w:r>
      <w:proofErr w:type="spellEnd"/>
      <w:r w:rsidRPr="00533951">
        <w:t xml:space="preserve"> </w:t>
      </w:r>
      <w:proofErr w:type="spellStart"/>
      <w:r w:rsidRPr="00533951">
        <w:t>dan</w:t>
      </w:r>
      <w:proofErr w:type="spellEnd"/>
      <w:r w:rsidRPr="00533951">
        <w:t xml:space="preserve">/ </w:t>
      </w:r>
      <w:proofErr w:type="spellStart"/>
      <w:r w:rsidRPr="00533951">
        <w:t>atau</w:t>
      </w:r>
      <w:proofErr w:type="spellEnd"/>
      <w:r w:rsidRPr="00533951">
        <w:t xml:space="preserve"> </w:t>
      </w:r>
      <w:proofErr w:type="spellStart"/>
      <w:r w:rsidRPr="00533951">
        <w:t>melakukan</w:t>
      </w:r>
      <w:proofErr w:type="spellEnd"/>
      <w:r w:rsidRPr="00533951">
        <w:t xml:space="preserve"> </w:t>
      </w:r>
      <w:proofErr w:type="spellStart"/>
      <w:r w:rsidRPr="00533951">
        <w:t>tindakan</w:t>
      </w:r>
      <w:proofErr w:type="spellEnd"/>
      <w:r w:rsidRPr="00533951">
        <w:t xml:space="preserve"> yang </w:t>
      </w:r>
      <w:proofErr w:type="spellStart"/>
      <w:r w:rsidRPr="00533951">
        <w:t>dapat</w:t>
      </w:r>
      <w:proofErr w:type="spellEnd"/>
      <w:r w:rsidRPr="00533951">
        <w:t xml:space="preserve"> </w:t>
      </w:r>
      <w:proofErr w:type="spellStart"/>
      <w:r w:rsidRPr="00533951">
        <w:t>mengakibatkan</w:t>
      </w:r>
      <w:proofErr w:type="spellEnd"/>
      <w:r w:rsidRPr="00533951">
        <w:t xml:space="preserve"> </w:t>
      </w:r>
      <w:proofErr w:type="spellStart"/>
      <w:r w:rsidRPr="00533951">
        <w:t>pengeluaran</w:t>
      </w:r>
      <w:proofErr w:type="spellEnd"/>
      <w:r w:rsidRPr="00533951">
        <w:t xml:space="preserve"> </w:t>
      </w:r>
      <w:proofErr w:type="spellStart"/>
      <w:r w:rsidRPr="00533951">
        <w:t>anggaran</w:t>
      </w:r>
      <w:proofErr w:type="spellEnd"/>
      <w:r w:rsidRPr="00533951">
        <w:t xml:space="preserve"> be1anja </w:t>
      </w:r>
      <w:proofErr w:type="spellStart"/>
      <w:r w:rsidRPr="00533951">
        <w:t>negara</w:t>
      </w:r>
      <w:proofErr w:type="spellEnd"/>
      <w:r w:rsidRPr="00533951">
        <w:t>/</w:t>
      </w:r>
      <w:proofErr w:type="spellStart"/>
      <w:r w:rsidRPr="00533951">
        <w:t>anggaran</w:t>
      </w:r>
      <w:proofErr w:type="spellEnd"/>
      <w:r w:rsidRPr="00533951">
        <w:t xml:space="preserve"> </w:t>
      </w:r>
      <w:proofErr w:type="spellStart"/>
      <w:r w:rsidRPr="00533951">
        <w:t>belanja</w:t>
      </w:r>
      <w:proofErr w:type="spellEnd"/>
      <w:r w:rsidRPr="00533951">
        <w:t xml:space="preserve"> </w:t>
      </w:r>
      <w:proofErr w:type="spellStart"/>
      <w:r w:rsidRPr="00533951">
        <w:t>daerah</w:t>
      </w:r>
      <w:proofErr w:type="spellEnd"/>
      <w:r w:rsidRPr="00533951">
        <w:t>.</w:t>
      </w:r>
      <w:r>
        <w:t>[</w:t>
      </w:r>
      <w:proofErr w:type="spellStart"/>
      <w:r>
        <w:t>vide:Perpres</w:t>
      </w:r>
      <w:proofErr w:type="spellEnd"/>
      <w:r>
        <w:t xml:space="preserve"> 16 </w:t>
      </w:r>
      <w:proofErr w:type="spellStart"/>
      <w:r>
        <w:t>tahun</w:t>
      </w:r>
      <w:proofErr w:type="spellEnd"/>
      <w:r>
        <w:t xml:space="preserve"> 2018 </w:t>
      </w:r>
      <w:proofErr w:type="spellStart"/>
      <w:r>
        <w:t>tentang</w:t>
      </w:r>
      <w:proofErr w:type="spellEnd"/>
      <w:r>
        <w:t xml:space="preserve"> </w:t>
      </w:r>
      <w:proofErr w:type="spellStart"/>
      <w:r>
        <w:t>pengadan</w:t>
      </w:r>
      <w:proofErr w:type="spellEnd"/>
      <w:r>
        <w:t xml:space="preserve"> </w:t>
      </w:r>
      <w:proofErr w:type="spellStart"/>
      <w:r>
        <w:t>barang</w:t>
      </w:r>
      <w:proofErr w:type="spellEnd"/>
      <w:r>
        <w:t>/</w:t>
      </w:r>
      <w:proofErr w:type="spellStart"/>
      <w:r>
        <w:t>jasa</w:t>
      </w:r>
      <w:proofErr w:type="spellEnd"/>
      <w:r>
        <w:t xml:space="preserve"> </w:t>
      </w:r>
      <w:proofErr w:type="spellStart"/>
      <w:r>
        <w:t>pemeritah</w:t>
      </w:r>
      <w:proofErr w:type="spellEnd"/>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84" w:rsidRDefault="006A7884" w:rsidP="004373DC">
      <w:pPr>
        <w:spacing w:after="0" w:line="240" w:lineRule="auto"/>
      </w:pPr>
      <w:r>
        <w:separator/>
      </w:r>
    </w:p>
  </w:footnote>
  <w:footnote w:type="continuationSeparator" w:id="0">
    <w:p w:rsidR="006A7884" w:rsidRDefault="006A7884" w:rsidP="004373DC">
      <w:pPr>
        <w:spacing w:after="0" w:line="240" w:lineRule="auto"/>
      </w:pPr>
      <w:r>
        <w:continuationSeparator/>
      </w:r>
    </w:p>
  </w:footnote>
  <w:footnote w:id="1">
    <w:p w:rsidR="00533951" w:rsidRDefault="00533951">
      <w:pPr>
        <w:pStyle w:val="FootnoteText"/>
      </w:pPr>
      <w:r>
        <w:rPr>
          <w:rStyle w:val="FootnoteReference"/>
        </w:rPr>
        <w:footnoteRef/>
      </w:r>
      <w:r>
        <w:t xml:space="preserve"> </w:t>
      </w:r>
      <w:r w:rsidRPr="00533951">
        <w:t>http://www.law-indonesia.org/2012/08/istilah-p18-p19-p21-didalam-perkara.html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E8B1A60"/>
    <w:multiLevelType w:val="hybridMultilevel"/>
    <w:tmpl w:val="0B96C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F88"/>
    <w:multiLevelType w:val="hybridMultilevel"/>
    <w:tmpl w:val="0C08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01DA"/>
    <w:multiLevelType w:val="hybridMultilevel"/>
    <w:tmpl w:val="7B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1876"/>
    <w:multiLevelType w:val="hybridMultilevel"/>
    <w:tmpl w:val="3DAEB6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789074C"/>
    <w:multiLevelType w:val="hybridMultilevel"/>
    <w:tmpl w:val="25E40FB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2067B"/>
    <w:multiLevelType w:val="hybridMultilevel"/>
    <w:tmpl w:val="A106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83A73"/>
    <w:multiLevelType w:val="hybridMultilevel"/>
    <w:tmpl w:val="179E7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437943"/>
    <w:multiLevelType w:val="hybridMultilevel"/>
    <w:tmpl w:val="A64E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A1569D"/>
    <w:multiLevelType w:val="hybridMultilevel"/>
    <w:tmpl w:val="FFF6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043BC"/>
    <w:multiLevelType w:val="hybridMultilevel"/>
    <w:tmpl w:val="A4E2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E6C46"/>
    <w:multiLevelType w:val="hybridMultilevel"/>
    <w:tmpl w:val="184C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B4257"/>
    <w:multiLevelType w:val="hybridMultilevel"/>
    <w:tmpl w:val="04C4536C"/>
    <w:lvl w:ilvl="0" w:tplc="AAB2E128">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E1783"/>
    <w:multiLevelType w:val="hybridMultilevel"/>
    <w:tmpl w:val="539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811D1"/>
    <w:multiLevelType w:val="hybridMultilevel"/>
    <w:tmpl w:val="8236B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815AD"/>
    <w:multiLevelType w:val="hybridMultilevel"/>
    <w:tmpl w:val="A734EB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6"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1E4030"/>
    <w:multiLevelType w:val="hybridMultilevel"/>
    <w:tmpl w:val="588C58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5309E9"/>
    <w:multiLevelType w:val="hybridMultilevel"/>
    <w:tmpl w:val="C95C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24"/>
  </w:num>
  <w:num w:numId="4">
    <w:abstractNumId w:val="2"/>
  </w:num>
  <w:num w:numId="5">
    <w:abstractNumId w:val="11"/>
  </w:num>
  <w:num w:numId="6">
    <w:abstractNumId w:val="16"/>
  </w:num>
  <w:num w:numId="7">
    <w:abstractNumId w:val="9"/>
  </w:num>
  <w:num w:numId="8">
    <w:abstractNumId w:val="0"/>
  </w:num>
  <w:num w:numId="9">
    <w:abstractNumId w:val="28"/>
  </w:num>
  <w:num w:numId="10">
    <w:abstractNumId w:val="1"/>
  </w:num>
  <w:num w:numId="11">
    <w:abstractNumId w:val="26"/>
  </w:num>
  <w:num w:numId="12">
    <w:abstractNumId w:val="17"/>
  </w:num>
  <w:num w:numId="13">
    <w:abstractNumId w:val="3"/>
  </w:num>
  <w:num w:numId="14">
    <w:abstractNumId w:val="10"/>
  </w:num>
  <w:num w:numId="15">
    <w:abstractNumId w:val="22"/>
  </w:num>
  <w:num w:numId="16">
    <w:abstractNumId w:val="18"/>
  </w:num>
  <w:num w:numId="17">
    <w:abstractNumId w:val="7"/>
  </w:num>
  <w:num w:numId="18">
    <w:abstractNumId w:val="15"/>
  </w:num>
  <w:num w:numId="19">
    <w:abstractNumId w:val="20"/>
  </w:num>
  <w:num w:numId="20">
    <w:abstractNumId w:val="5"/>
  </w:num>
  <w:num w:numId="21">
    <w:abstractNumId w:val="12"/>
  </w:num>
  <w:num w:numId="22">
    <w:abstractNumId w:val="23"/>
  </w:num>
  <w:num w:numId="23">
    <w:abstractNumId w:val="8"/>
  </w:num>
  <w:num w:numId="24">
    <w:abstractNumId w:val="25"/>
  </w:num>
  <w:num w:numId="25">
    <w:abstractNumId w:val="21"/>
  </w:num>
  <w:num w:numId="26">
    <w:abstractNumId w:val="4"/>
  </w:num>
  <w:num w:numId="27">
    <w:abstractNumId w:val="29"/>
  </w:num>
  <w:num w:numId="28">
    <w:abstractNumId w:val="19"/>
  </w:num>
  <w:num w:numId="29">
    <w:abstractNumId w:val="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35052"/>
    <w:rsid w:val="000415B5"/>
    <w:rsid w:val="00052A45"/>
    <w:rsid w:val="00056885"/>
    <w:rsid w:val="0007083D"/>
    <w:rsid w:val="00084EC2"/>
    <w:rsid w:val="000A1454"/>
    <w:rsid w:val="000A54B2"/>
    <w:rsid w:val="000B43BB"/>
    <w:rsid w:val="000C2B27"/>
    <w:rsid w:val="000C3750"/>
    <w:rsid w:val="000E2493"/>
    <w:rsid w:val="000E62FF"/>
    <w:rsid w:val="000F2761"/>
    <w:rsid w:val="000F6809"/>
    <w:rsid w:val="00104DC3"/>
    <w:rsid w:val="00110614"/>
    <w:rsid w:val="00117267"/>
    <w:rsid w:val="00123559"/>
    <w:rsid w:val="00151042"/>
    <w:rsid w:val="001679F1"/>
    <w:rsid w:val="001828EF"/>
    <w:rsid w:val="00184E47"/>
    <w:rsid w:val="00196543"/>
    <w:rsid w:val="001A7C4D"/>
    <w:rsid w:val="001B100C"/>
    <w:rsid w:val="001B2FA8"/>
    <w:rsid w:val="001D2911"/>
    <w:rsid w:val="001E0670"/>
    <w:rsid w:val="00205C00"/>
    <w:rsid w:val="002173FD"/>
    <w:rsid w:val="002220E1"/>
    <w:rsid w:val="00225F17"/>
    <w:rsid w:val="0025618B"/>
    <w:rsid w:val="00295DCA"/>
    <w:rsid w:val="00296B49"/>
    <w:rsid w:val="002C4A38"/>
    <w:rsid w:val="002C6DAF"/>
    <w:rsid w:val="002D25F9"/>
    <w:rsid w:val="002F753E"/>
    <w:rsid w:val="00301EBE"/>
    <w:rsid w:val="003119A3"/>
    <w:rsid w:val="0031483C"/>
    <w:rsid w:val="00316878"/>
    <w:rsid w:val="003211DB"/>
    <w:rsid w:val="00337778"/>
    <w:rsid w:val="00350EAD"/>
    <w:rsid w:val="00351664"/>
    <w:rsid w:val="003667B9"/>
    <w:rsid w:val="003721F2"/>
    <w:rsid w:val="00381C0D"/>
    <w:rsid w:val="003A2E33"/>
    <w:rsid w:val="003D0B4E"/>
    <w:rsid w:val="003E02E4"/>
    <w:rsid w:val="003F1339"/>
    <w:rsid w:val="003F7C46"/>
    <w:rsid w:val="0040569B"/>
    <w:rsid w:val="00421A7D"/>
    <w:rsid w:val="00424A35"/>
    <w:rsid w:val="00427EE9"/>
    <w:rsid w:val="00437370"/>
    <w:rsid w:val="004373DC"/>
    <w:rsid w:val="00443BFE"/>
    <w:rsid w:val="004448CC"/>
    <w:rsid w:val="00446112"/>
    <w:rsid w:val="00453231"/>
    <w:rsid w:val="004603B2"/>
    <w:rsid w:val="00480515"/>
    <w:rsid w:val="004814AF"/>
    <w:rsid w:val="00483FF8"/>
    <w:rsid w:val="00487FAF"/>
    <w:rsid w:val="004A1A93"/>
    <w:rsid w:val="004A1F45"/>
    <w:rsid w:val="004A5D4A"/>
    <w:rsid w:val="004C2004"/>
    <w:rsid w:val="004C5C7B"/>
    <w:rsid w:val="004D168C"/>
    <w:rsid w:val="004F450C"/>
    <w:rsid w:val="004F7800"/>
    <w:rsid w:val="005025D5"/>
    <w:rsid w:val="0051364C"/>
    <w:rsid w:val="00525E84"/>
    <w:rsid w:val="0053232E"/>
    <w:rsid w:val="00533951"/>
    <w:rsid w:val="00537CDB"/>
    <w:rsid w:val="00541CAB"/>
    <w:rsid w:val="00543DAC"/>
    <w:rsid w:val="00553F22"/>
    <w:rsid w:val="00565D53"/>
    <w:rsid w:val="00576F86"/>
    <w:rsid w:val="005B1DAD"/>
    <w:rsid w:val="005B482C"/>
    <w:rsid w:val="005C6926"/>
    <w:rsid w:val="005D1030"/>
    <w:rsid w:val="005D76E8"/>
    <w:rsid w:val="005E7074"/>
    <w:rsid w:val="005F2672"/>
    <w:rsid w:val="005F5037"/>
    <w:rsid w:val="005F7B99"/>
    <w:rsid w:val="006014FC"/>
    <w:rsid w:val="006023CF"/>
    <w:rsid w:val="0060307F"/>
    <w:rsid w:val="006069C9"/>
    <w:rsid w:val="00624734"/>
    <w:rsid w:val="00636AB7"/>
    <w:rsid w:val="00644A45"/>
    <w:rsid w:val="0065309F"/>
    <w:rsid w:val="00660891"/>
    <w:rsid w:val="006651B3"/>
    <w:rsid w:val="00672F81"/>
    <w:rsid w:val="006730B3"/>
    <w:rsid w:val="00673DAA"/>
    <w:rsid w:val="006912A3"/>
    <w:rsid w:val="0069630C"/>
    <w:rsid w:val="006A2E1B"/>
    <w:rsid w:val="006A7884"/>
    <w:rsid w:val="006B07B8"/>
    <w:rsid w:val="006C456B"/>
    <w:rsid w:val="006D0A3B"/>
    <w:rsid w:val="006D1162"/>
    <w:rsid w:val="006D1A3C"/>
    <w:rsid w:val="006E0CB6"/>
    <w:rsid w:val="006F10F0"/>
    <w:rsid w:val="00707D1E"/>
    <w:rsid w:val="00737A09"/>
    <w:rsid w:val="00766EE3"/>
    <w:rsid w:val="00766EE9"/>
    <w:rsid w:val="0076756C"/>
    <w:rsid w:val="007B7895"/>
    <w:rsid w:val="007C30C1"/>
    <w:rsid w:val="007D08E6"/>
    <w:rsid w:val="007E0392"/>
    <w:rsid w:val="00805363"/>
    <w:rsid w:val="0082444D"/>
    <w:rsid w:val="0083286E"/>
    <w:rsid w:val="00842D2D"/>
    <w:rsid w:val="008662B3"/>
    <w:rsid w:val="00867D9B"/>
    <w:rsid w:val="00877F01"/>
    <w:rsid w:val="008A4140"/>
    <w:rsid w:val="008B5516"/>
    <w:rsid w:val="008B551E"/>
    <w:rsid w:val="008B6060"/>
    <w:rsid w:val="008C10E9"/>
    <w:rsid w:val="008C3DD7"/>
    <w:rsid w:val="008C7A4D"/>
    <w:rsid w:val="008D7F7C"/>
    <w:rsid w:val="008E448D"/>
    <w:rsid w:val="0093337D"/>
    <w:rsid w:val="009755B5"/>
    <w:rsid w:val="009811DC"/>
    <w:rsid w:val="009820B9"/>
    <w:rsid w:val="00984646"/>
    <w:rsid w:val="00997D83"/>
    <w:rsid w:val="009B4398"/>
    <w:rsid w:val="009C4013"/>
    <w:rsid w:val="009E123E"/>
    <w:rsid w:val="009E3171"/>
    <w:rsid w:val="00A01980"/>
    <w:rsid w:val="00A13CFB"/>
    <w:rsid w:val="00A167A5"/>
    <w:rsid w:val="00A23A39"/>
    <w:rsid w:val="00A23E1B"/>
    <w:rsid w:val="00A2613E"/>
    <w:rsid w:val="00A43242"/>
    <w:rsid w:val="00A45C09"/>
    <w:rsid w:val="00A547BB"/>
    <w:rsid w:val="00A56237"/>
    <w:rsid w:val="00A621EB"/>
    <w:rsid w:val="00A9085C"/>
    <w:rsid w:val="00A91A8A"/>
    <w:rsid w:val="00AA0F68"/>
    <w:rsid w:val="00AC63C5"/>
    <w:rsid w:val="00AD00B7"/>
    <w:rsid w:val="00AD30D9"/>
    <w:rsid w:val="00AF1107"/>
    <w:rsid w:val="00B12CE8"/>
    <w:rsid w:val="00B13B6C"/>
    <w:rsid w:val="00B16773"/>
    <w:rsid w:val="00B23773"/>
    <w:rsid w:val="00B3269D"/>
    <w:rsid w:val="00B533D7"/>
    <w:rsid w:val="00B61129"/>
    <w:rsid w:val="00B6185A"/>
    <w:rsid w:val="00B64A3C"/>
    <w:rsid w:val="00B75D34"/>
    <w:rsid w:val="00B81FB6"/>
    <w:rsid w:val="00B87BF9"/>
    <w:rsid w:val="00BA1139"/>
    <w:rsid w:val="00BB2972"/>
    <w:rsid w:val="00BD41F1"/>
    <w:rsid w:val="00BE0162"/>
    <w:rsid w:val="00BE019B"/>
    <w:rsid w:val="00BE3EA0"/>
    <w:rsid w:val="00BE76DF"/>
    <w:rsid w:val="00BF20A6"/>
    <w:rsid w:val="00BF4FD3"/>
    <w:rsid w:val="00BF5EF7"/>
    <w:rsid w:val="00BF7F50"/>
    <w:rsid w:val="00C017A4"/>
    <w:rsid w:val="00C420DD"/>
    <w:rsid w:val="00C45F49"/>
    <w:rsid w:val="00C62E68"/>
    <w:rsid w:val="00C65AD2"/>
    <w:rsid w:val="00C84AE8"/>
    <w:rsid w:val="00CB0F2F"/>
    <w:rsid w:val="00CB40F7"/>
    <w:rsid w:val="00CD7090"/>
    <w:rsid w:val="00CD73E0"/>
    <w:rsid w:val="00CE281D"/>
    <w:rsid w:val="00CF30F9"/>
    <w:rsid w:val="00CF54AA"/>
    <w:rsid w:val="00D0007A"/>
    <w:rsid w:val="00D14C75"/>
    <w:rsid w:val="00D14C9B"/>
    <w:rsid w:val="00D151DE"/>
    <w:rsid w:val="00D2454E"/>
    <w:rsid w:val="00D364C7"/>
    <w:rsid w:val="00D37BC8"/>
    <w:rsid w:val="00D56661"/>
    <w:rsid w:val="00D57521"/>
    <w:rsid w:val="00D64C76"/>
    <w:rsid w:val="00D853FF"/>
    <w:rsid w:val="00D8636D"/>
    <w:rsid w:val="00D869E4"/>
    <w:rsid w:val="00D86C96"/>
    <w:rsid w:val="00D96DEA"/>
    <w:rsid w:val="00DA2669"/>
    <w:rsid w:val="00DA50F4"/>
    <w:rsid w:val="00DA54F4"/>
    <w:rsid w:val="00DB3B90"/>
    <w:rsid w:val="00DC37EC"/>
    <w:rsid w:val="00DC5833"/>
    <w:rsid w:val="00DC5CDF"/>
    <w:rsid w:val="00DD10FC"/>
    <w:rsid w:val="00DE1524"/>
    <w:rsid w:val="00DF175B"/>
    <w:rsid w:val="00DF7533"/>
    <w:rsid w:val="00E02B93"/>
    <w:rsid w:val="00E05B0B"/>
    <w:rsid w:val="00E1107D"/>
    <w:rsid w:val="00E130DB"/>
    <w:rsid w:val="00E21AF1"/>
    <w:rsid w:val="00E22B17"/>
    <w:rsid w:val="00E341F8"/>
    <w:rsid w:val="00E37239"/>
    <w:rsid w:val="00E41023"/>
    <w:rsid w:val="00E42BC9"/>
    <w:rsid w:val="00E52A8A"/>
    <w:rsid w:val="00E84411"/>
    <w:rsid w:val="00EA56A8"/>
    <w:rsid w:val="00EA5B8D"/>
    <w:rsid w:val="00EA7141"/>
    <w:rsid w:val="00EB193D"/>
    <w:rsid w:val="00EF176D"/>
    <w:rsid w:val="00F20581"/>
    <w:rsid w:val="00F329DC"/>
    <w:rsid w:val="00F34BBB"/>
    <w:rsid w:val="00F367F9"/>
    <w:rsid w:val="00F47084"/>
    <w:rsid w:val="00F7258E"/>
    <w:rsid w:val="00F76EBA"/>
    <w:rsid w:val="00FA4F34"/>
    <w:rsid w:val="00FA7E61"/>
    <w:rsid w:val="00FB22EC"/>
    <w:rsid w:val="00FB55F9"/>
    <w:rsid w:val="00FB6871"/>
    <w:rsid w:val="00FB68E6"/>
    <w:rsid w:val="00FC0A1C"/>
    <w:rsid w:val="00FE184E"/>
    <w:rsid w:val="00FE1E15"/>
    <w:rsid w:val="00FF0B5C"/>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75AD"/>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96546093">
      <w:bodyDiv w:val="1"/>
      <w:marLeft w:val="0"/>
      <w:marRight w:val="0"/>
      <w:marTop w:val="0"/>
      <w:marBottom w:val="0"/>
      <w:divBdr>
        <w:top w:val="none" w:sz="0" w:space="0" w:color="auto"/>
        <w:left w:val="none" w:sz="0" w:space="0" w:color="auto"/>
        <w:bottom w:val="none" w:sz="0" w:space="0" w:color="auto"/>
        <w:right w:val="none" w:sz="0" w:space="0" w:color="auto"/>
      </w:divBdr>
    </w:div>
    <w:div w:id="336733236">
      <w:bodyDiv w:val="1"/>
      <w:marLeft w:val="0"/>
      <w:marRight w:val="0"/>
      <w:marTop w:val="0"/>
      <w:marBottom w:val="0"/>
      <w:divBdr>
        <w:top w:val="none" w:sz="0" w:space="0" w:color="auto"/>
        <w:left w:val="none" w:sz="0" w:space="0" w:color="auto"/>
        <w:bottom w:val="none" w:sz="0" w:space="0" w:color="auto"/>
        <w:right w:val="none" w:sz="0" w:space="0" w:color="auto"/>
      </w:divBdr>
    </w:div>
    <w:div w:id="694766339">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 w:id="1207062426">
      <w:bodyDiv w:val="1"/>
      <w:marLeft w:val="0"/>
      <w:marRight w:val="0"/>
      <w:marTop w:val="0"/>
      <w:marBottom w:val="0"/>
      <w:divBdr>
        <w:top w:val="none" w:sz="0" w:space="0" w:color="auto"/>
        <w:left w:val="none" w:sz="0" w:space="0" w:color="auto"/>
        <w:bottom w:val="none" w:sz="0" w:space="0" w:color="auto"/>
        <w:right w:val="none" w:sz="0" w:space="0" w:color="auto"/>
      </w:divBdr>
    </w:div>
    <w:div w:id="1490897988">
      <w:bodyDiv w:val="1"/>
      <w:marLeft w:val="0"/>
      <w:marRight w:val="0"/>
      <w:marTop w:val="0"/>
      <w:marBottom w:val="0"/>
      <w:divBdr>
        <w:top w:val="none" w:sz="0" w:space="0" w:color="auto"/>
        <w:left w:val="none" w:sz="0" w:space="0" w:color="auto"/>
        <w:bottom w:val="none" w:sz="0" w:space="0" w:color="auto"/>
        <w:right w:val="none" w:sz="0" w:space="0" w:color="auto"/>
      </w:divBdr>
    </w:div>
    <w:div w:id="18134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sidelombok.id/kriminal/berkas-kasus-korupsi-pasar-sambelia-dinyatakan-lengkap/tang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3881E-D9CA-4EB5-9223-9D624B39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4133</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68</cp:revision>
  <dcterms:created xsi:type="dcterms:W3CDTF">2020-06-22T02:16:00Z</dcterms:created>
  <dcterms:modified xsi:type="dcterms:W3CDTF">2020-12-14T03:26:00Z</dcterms:modified>
</cp:coreProperties>
</file>