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82FF2" w14:textId="6F714CEE" w:rsidR="007F0F28" w:rsidRDefault="0017009D" w:rsidP="00E54BA2">
      <w:pPr>
        <w:autoSpaceDE w:val="0"/>
        <w:autoSpaceDN w:val="0"/>
        <w:adjustRightInd w:val="0"/>
        <w:spacing w:after="0" w:line="360" w:lineRule="auto"/>
        <w:ind w:firstLine="720"/>
        <w:jc w:val="center"/>
        <w:rPr>
          <w:rFonts w:ascii="Times New Roman" w:hAnsi="Times New Roman" w:cs="Times New Roman"/>
          <w:b/>
          <w:sz w:val="28"/>
          <w:szCs w:val="28"/>
          <w:lang w:val="en"/>
        </w:rPr>
      </w:pPr>
      <w:bookmarkStart w:id="0" w:name="_Hlk44267645"/>
      <w:r>
        <w:rPr>
          <w:rFonts w:ascii="Times New Roman" w:hAnsi="Times New Roman" w:cs="Times New Roman"/>
          <w:b/>
          <w:sz w:val="28"/>
          <w:szCs w:val="28"/>
          <w:lang w:val="en"/>
        </w:rPr>
        <w:t xml:space="preserve">PEMDES TONDA SALURKAN BANSOS UNTUK 16 LANSIA </w:t>
      </w:r>
    </w:p>
    <w:p w14:paraId="2DBFB4D3" w14:textId="77777777" w:rsidR="0017009D" w:rsidRPr="0055080E" w:rsidRDefault="0017009D" w:rsidP="00E54BA2">
      <w:pPr>
        <w:autoSpaceDE w:val="0"/>
        <w:autoSpaceDN w:val="0"/>
        <w:adjustRightInd w:val="0"/>
        <w:spacing w:after="0" w:line="360" w:lineRule="auto"/>
        <w:ind w:firstLine="720"/>
        <w:jc w:val="center"/>
        <w:rPr>
          <w:rFonts w:ascii="Times New Roman" w:hAnsi="Times New Roman" w:cs="Times New Roman"/>
          <w:b/>
          <w:sz w:val="28"/>
          <w:szCs w:val="28"/>
          <w:lang w:val="en"/>
        </w:rPr>
      </w:pPr>
    </w:p>
    <w:bookmarkEnd w:id="0"/>
    <w:p w14:paraId="08612F40" w14:textId="77777777" w:rsidR="00E54BA2" w:rsidRDefault="00AB2487" w:rsidP="00E54BA2">
      <w:pPr>
        <w:autoSpaceDE w:val="0"/>
        <w:autoSpaceDN w:val="0"/>
        <w:adjustRightInd w:val="0"/>
        <w:spacing w:after="0" w:line="360" w:lineRule="auto"/>
        <w:ind w:firstLine="720"/>
        <w:jc w:val="center"/>
        <w:rPr>
          <w:rFonts w:ascii="Times New Roman" w:hAnsi="Times New Roman" w:cs="Times New Roman"/>
          <w:b/>
          <w:sz w:val="24"/>
          <w:szCs w:val="24"/>
          <w:lang w:val="en"/>
        </w:rPr>
      </w:pPr>
      <w:r>
        <w:rPr>
          <w:rFonts w:ascii="Calibri" w:hAnsi="Calibri" w:cs="Calibri"/>
          <w:noProof/>
          <w:lang w:val="id-ID" w:eastAsia="id-ID"/>
        </w:rPr>
        <w:drawing>
          <wp:inline distT="0" distB="0" distL="0" distR="0" wp14:anchorId="09026ED7" wp14:editId="3D62DFEF">
            <wp:extent cx="3133725" cy="1838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3725" cy="1838325"/>
                    </a:xfrm>
                    <a:prstGeom prst="rect">
                      <a:avLst/>
                    </a:prstGeom>
                    <a:noFill/>
                    <a:ln>
                      <a:noFill/>
                    </a:ln>
                  </pic:spPr>
                </pic:pic>
              </a:graphicData>
            </a:graphic>
          </wp:inline>
        </w:drawing>
      </w:r>
    </w:p>
    <w:p w14:paraId="135E588F" w14:textId="77777777" w:rsidR="00B07558" w:rsidRPr="00B07558" w:rsidRDefault="00AB2487" w:rsidP="00E54BA2">
      <w:pPr>
        <w:autoSpaceDE w:val="0"/>
        <w:autoSpaceDN w:val="0"/>
        <w:adjustRightInd w:val="0"/>
        <w:spacing w:after="0" w:line="360" w:lineRule="auto"/>
        <w:ind w:firstLine="720"/>
        <w:jc w:val="center"/>
        <w:rPr>
          <w:rFonts w:ascii="Times New Roman" w:hAnsi="Times New Roman" w:cs="Times New Roman"/>
          <w:i/>
          <w:sz w:val="24"/>
          <w:szCs w:val="24"/>
          <w:lang w:val="en"/>
        </w:rPr>
      </w:pPr>
      <w:proofErr w:type="spellStart"/>
      <w:r>
        <w:rPr>
          <w:rFonts w:ascii="Times New Roman" w:hAnsi="Times New Roman" w:cs="Times New Roman"/>
          <w:i/>
          <w:sz w:val="24"/>
          <w:szCs w:val="24"/>
          <w:lang w:val="en"/>
        </w:rPr>
        <w:t>radarmandalika</w:t>
      </w:r>
      <w:proofErr w:type="spellEnd"/>
    </w:p>
    <w:p w14:paraId="5BFFC647" w14:textId="77777777" w:rsidR="00E57948" w:rsidRDefault="00E57948" w:rsidP="00645B94">
      <w:pPr>
        <w:autoSpaceDE w:val="0"/>
        <w:autoSpaceDN w:val="0"/>
        <w:adjustRightInd w:val="0"/>
        <w:spacing w:after="200" w:line="276" w:lineRule="auto"/>
        <w:jc w:val="both"/>
        <w:rPr>
          <w:rFonts w:ascii="Times New Roman" w:hAnsi="Times New Roman" w:cs="Times New Roman"/>
          <w:sz w:val="24"/>
          <w:szCs w:val="24"/>
          <w:lang w:val="en"/>
        </w:rPr>
      </w:pPr>
    </w:p>
    <w:p w14:paraId="0CADEA44" w14:textId="7471280E" w:rsidR="0017009D" w:rsidRDefault="0017009D" w:rsidP="00AD6056">
      <w:pPr>
        <w:spacing w:line="360" w:lineRule="auto"/>
        <w:jc w:val="both"/>
        <w:rPr>
          <w:rFonts w:ascii="Times New Roman" w:eastAsia="Times New Roman" w:hAnsi="Times New Roman" w:cs="Times New Roman"/>
          <w:lang w:eastAsia="id-ID"/>
        </w:rPr>
      </w:pPr>
      <w:proofErr w:type="spellStart"/>
      <w:r>
        <w:rPr>
          <w:rFonts w:ascii="Times New Roman" w:eastAsia="Times New Roman" w:hAnsi="Times New Roman" w:cs="Times New Roman"/>
          <w:lang w:eastAsia="id-ID"/>
        </w:rPr>
        <w:t>Bima</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Bima</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Kini</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Pemerintah</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Desa</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Pemdes</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Tonda</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Kecamatan</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Madapangga</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menyalurkan</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Bantuan</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Sosial</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Bansos</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untuk</w:t>
      </w:r>
      <w:proofErr w:type="spellEnd"/>
      <w:r>
        <w:rPr>
          <w:rFonts w:ascii="Times New Roman" w:eastAsia="Times New Roman" w:hAnsi="Times New Roman" w:cs="Times New Roman"/>
          <w:lang w:eastAsia="id-ID"/>
        </w:rPr>
        <w:t xml:space="preserve"> 16 </w:t>
      </w:r>
      <w:proofErr w:type="spellStart"/>
      <w:r>
        <w:rPr>
          <w:rFonts w:ascii="Times New Roman" w:eastAsia="Times New Roman" w:hAnsi="Times New Roman" w:cs="Times New Roman"/>
          <w:lang w:eastAsia="id-ID"/>
        </w:rPr>
        <w:t>warga</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lanjut</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usia</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Lansia</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Kategori</w:t>
      </w:r>
      <w:proofErr w:type="spellEnd"/>
      <w:r>
        <w:rPr>
          <w:rFonts w:ascii="Times New Roman" w:eastAsia="Times New Roman" w:hAnsi="Times New Roman" w:cs="Times New Roman"/>
          <w:lang w:eastAsia="id-ID"/>
        </w:rPr>
        <w:t xml:space="preserve"> miskin, </w:t>
      </w:r>
      <w:proofErr w:type="spellStart"/>
      <w:r>
        <w:rPr>
          <w:rFonts w:ascii="Times New Roman" w:eastAsia="Times New Roman" w:hAnsi="Times New Roman" w:cs="Times New Roman"/>
          <w:lang w:eastAsia="id-ID"/>
        </w:rPr>
        <w:t>penyaluran</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Bansos</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tersebut</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dilakukan</w:t>
      </w:r>
      <w:proofErr w:type="spellEnd"/>
      <w:r>
        <w:rPr>
          <w:rFonts w:ascii="Times New Roman" w:eastAsia="Times New Roman" w:hAnsi="Times New Roman" w:cs="Times New Roman"/>
          <w:lang w:eastAsia="id-ID"/>
        </w:rPr>
        <w:t xml:space="preserve"> di aula </w:t>
      </w:r>
      <w:proofErr w:type="spellStart"/>
      <w:r>
        <w:rPr>
          <w:rFonts w:ascii="Times New Roman" w:eastAsia="Times New Roman" w:hAnsi="Times New Roman" w:cs="Times New Roman"/>
          <w:lang w:eastAsia="id-ID"/>
        </w:rPr>
        <w:t>kantor</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desa</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setempat</w:t>
      </w:r>
      <w:proofErr w:type="spellEnd"/>
      <w:r>
        <w:rPr>
          <w:rFonts w:ascii="Times New Roman" w:eastAsia="Times New Roman" w:hAnsi="Times New Roman" w:cs="Times New Roman"/>
          <w:lang w:eastAsia="id-ID"/>
        </w:rPr>
        <w:t xml:space="preserve">, Rabu (16/12), </w:t>
      </w:r>
      <w:proofErr w:type="spellStart"/>
      <w:r>
        <w:rPr>
          <w:rFonts w:ascii="Times New Roman" w:eastAsia="Times New Roman" w:hAnsi="Times New Roman" w:cs="Times New Roman"/>
          <w:lang w:eastAsia="id-ID"/>
        </w:rPr>
        <w:t>sekitar</w:t>
      </w:r>
      <w:proofErr w:type="spellEnd"/>
      <w:r>
        <w:rPr>
          <w:rFonts w:ascii="Times New Roman" w:eastAsia="Times New Roman" w:hAnsi="Times New Roman" w:cs="Times New Roman"/>
          <w:lang w:eastAsia="id-ID"/>
        </w:rPr>
        <w:t xml:space="preserve"> p</w:t>
      </w:r>
      <w:proofErr w:type="spellStart"/>
      <w:r>
        <w:rPr>
          <w:rFonts w:ascii="Times New Roman" w:eastAsia="Times New Roman" w:hAnsi="Times New Roman" w:cs="Times New Roman"/>
          <w:lang w:eastAsia="id-ID"/>
        </w:rPr>
        <w:t>ukul</w:t>
      </w:r>
      <w:proofErr w:type="spellEnd"/>
      <w:r>
        <w:rPr>
          <w:rFonts w:ascii="Times New Roman" w:eastAsia="Times New Roman" w:hAnsi="Times New Roman" w:cs="Times New Roman"/>
          <w:lang w:eastAsia="id-ID"/>
        </w:rPr>
        <w:t xml:space="preserve"> 11.30 WITA, </w:t>
      </w:r>
      <w:proofErr w:type="spellStart"/>
      <w:r>
        <w:rPr>
          <w:rFonts w:ascii="Times New Roman" w:eastAsia="Times New Roman" w:hAnsi="Times New Roman" w:cs="Times New Roman"/>
          <w:lang w:eastAsia="id-ID"/>
        </w:rPr>
        <w:t>disaksikan</w:t>
      </w:r>
      <w:proofErr w:type="spellEnd"/>
      <w:r>
        <w:rPr>
          <w:rFonts w:ascii="Times New Roman" w:eastAsia="Times New Roman" w:hAnsi="Times New Roman" w:cs="Times New Roman"/>
          <w:lang w:eastAsia="id-ID"/>
        </w:rPr>
        <w:t xml:space="preserve"> oleh </w:t>
      </w:r>
      <w:proofErr w:type="spellStart"/>
      <w:r>
        <w:rPr>
          <w:rFonts w:ascii="Times New Roman" w:eastAsia="Times New Roman" w:hAnsi="Times New Roman" w:cs="Times New Roman"/>
          <w:lang w:eastAsia="id-ID"/>
        </w:rPr>
        <w:t>aparatur</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desa</w:t>
      </w:r>
      <w:proofErr w:type="spellEnd"/>
      <w:r>
        <w:rPr>
          <w:rFonts w:ascii="Times New Roman" w:eastAsia="Times New Roman" w:hAnsi="Times New Roman" w:cs="Times New Roman"/>
          <w:lang w:eastAsia="id-ID"/>
        </w:rPr>
        <w:t xml:space="preserve"> dan BPD.</w:t>
      </w:r>
    </w:p>
    <w:p w14:paraId="341A8C03" w14:textId="4BC36E90" w:rsidR="0017009D" w:rsidRDefault="0017009D" w:rsidP="00AD6056">
      <w:pPr>
        <w:spacing w:line="360" w:lineRule="auto"/>
        <w:jc w:val="both"/>
        <w:rPr>
          <w:rFonts w:ascii="Times New Roman" w:eastAsia="Times New Roman" w:hAnsi="Times New Roman" w:cs="Times New Roman"/>
          <w:lang w:eastAsia="id-ID"/>
        </w:rPr>
      </w:pPr>
      <w:proofErr w:type="spellStart"/>
      <w:r>
        <w:rPr>
          <w:rFonts w:ascii="Times New Roman" w:eastAsia="Times New Roman" w:hAnsi="Times New Roman" w:cs="Times New Roman"/>
          <w:lang w:eastAsia="id-ID"/>
        </w:rPr>
        <w:t>Kepala</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Desa</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Kades</w:t>
      </w:r>
      <w:proofErr w:type="spellEnd"/>
      <w:r>
        <w:rPr>
          <w:rFonts w:ascii="Times New Roman" w:eastAsia="Times New Roman" w:hAnsi="Times New Roman" w:cs="Times New Roman"/>
          <w:lang w:eastAsia="id-ID"/>
        </w:rPr>
        <w:t>)</w:t>
      </w:r>
      <w:r w:rsidR="009D4907">
        <w:rPr>
          <w:rFonts w:ascii="Times New Roman" w:eastAsia="Times New Roman" w:hAnsi="Times New Roman" w:cs="Times New Roman"/>
          <w:lang w:eastAsia="id-ID"/>
        </w:rPr>
        <w:t xml:space="preserve">, </w:t>
      </w:r>
      <w:proofErr w:type="spellStart"/>
      <w:r w:rsidR="009D4907">
        <w:rPr>
          <w:rFonts w:ascii="Times New Roman" w:eastAsia="Times New Roman" w:hAnsi="Times New Roman" w:cs="Times New Roman"/>
          <w:lang w:eastAsia="id-ID"/>
        </w:rPr>
        <w:t>Abdolah</w:t>
      </w:r>
      <w:proofErr w:type="spellEnd"/>
      <w:r w:rsidR="009D4907">
        <w:rPr>
          <w:rFonts w:ascii="Times New Roman" w:eastAsia="Times New Roman" w:hAnsi="Times New Roman" w:cs="Times New Roman"/>
          <w:lang w:eastAsia="id-ID"/>
        </w:rPr>
        <w:t xml:space="preserve"> Ahmad SE </w:t>
      </w:r>
      <w:proofErr w:type="spellStart"/>
      <w:r w:rsidR="009D4907">
        <w:rPr>
          <w:rFonts w:ascii="Times New Roman" w:eastAsia="Times New Roman" w:hAnsi="Times New Roman" w:cs="Times New Roman"/>
          <w:lang w:eastAsia="id-ID"/>
        </w:rPr>
        <w:t>mengatakan</w:t>
      </w:r>
      <w:proofErr w:type="spellEnd"/>
      <w:r w:rsidR="009D4907">
        <w:rPr>
          <w:rFonts w:ascii="Times New Roman" w:eastAsia="Times New Roman" w:hAnsi="Times New Roman" w:cs="Times New Roman"/>
          <w:lang w:eastAsia="id-ID"/>
        </w:rPr>
        <w:t xml:space="preserve">, </w:t>
      </w:r>
      <w:proofErr w:type="spellStart"/>
      <w:r w:rsidR="009D4907">
        <w:rPr>
          <w:rFonts w:ascii="Times New Roman" w:eastAsia="Times New Roman" w:hAnsi="Times New Roman" w:cs="Times New Roman"/>
          <w:lang w:eastAsia="id-ID"/>
        </w:rPr>
        <w:t>bantuan</w:t>
      </w:r>
      <w:proofErr w:type="spellEnd"/>
      <w:r w:rsidR="009D4907">
        <w:rPr>
          <w:rFonts w:ascii="Times New Roman" w:eastAsia="Times New Roman" w:hAnsi="Times New Roman" w:cs="Times New Roman"/>
          <w:lang w:eastAsia="id-ID"/>
        </w:rPr>
        <w:t xml:space="preserve"> </w:t>
      </w:r>
      <w:proofErr w:type="spellStart"/>
      <w:r w:rsidR="009D4907">
        <w:rPr>
          <w:rFonts w:ascii="Times New Roman" w:eastAsia="Times New Roman" w:hAnsi="Times New Roman" w:cs="Times New Roman"/>
          <w:lang w:eastAsia="id-ID"/>
        </w:rPr>
        <w:t>tersebut</w:t>
      </w:r>
      <w:proofErr w:type="spellEnd"/>
      <w:r w:rsidR="009D4907">
        <w:rPr>
          <w:rFonts w:ascii="Times New Roman" w:eastAsia="Times New Roman" w:hAnsi="Times New Roman" w:cs="Times New Roman"/>
          <w:lang w:eastAsia="id-ID"/>
        </w:rPr>
        <w:t xml:space="preserve"> </w:t>
      </w:r>
      <w:proofErr w:type="spellStart"/>
      <w:r w:rsidR="009D4907">
        <w:rPr>
          <w:rFonts w:ascii="Times New Roman" w:eastAsia="Times New Roman" w:hAnsi="Times New Roman" w:cs="Times New Roman"/>
          <w:lang w:eastAsia="id-ID"/>
        </w:rPr>
        <w:t>berupa</w:t>
      </w:r>
      <w:proofErr w:type="spellEnd"/>
      <w:r w:rsidR="009D4907">
        <w:rPr>
          <w:rFonts w:ascii="Times New Roman" w:eastAsia="Times New Roman" w:hAnsi="Times New Roman" w:cs="Times New Roman"/>
          <w:lang w:eastAsia="id-ID"/>
        </w:rPr>
        <w:t xml:space="preserve"> </w:t>
      </w:r>
      <w:proofErr w:type="spellStart"/>
      <w:r w:rsidR="009D4907">
        <w:rPr>
          <w:rFonts w:ascii="Times New Roman" w:eastAsia="Times New Roman" w:hAnsi="Times New Roman" w:cs="Times New Roman"/>
          <w:lang w:eastAsia="id-ID"/>
        </w:rPr>
        <w:t>beras</w:t>
      </w:r>
      <w:proofErr w:type="spellEnd"/>
      <w:r w:rsidR="009D4907">
        <w:rPr>
          <w:rFonts w:ascii="Times New Roman" w:eastAsia="Times New Roman" w:hAnsi="Times New Roman" w:cs="Times New Roman"/>
          <w:lang w:eastAsia="id-ID"/>
        </w:rPr>
        <w:t xml:space="preserve">, gula, </w:t>
      </w:r>
      <w:proofErr w:type="spellStart"/>
      <w:r w:rsidR="009D4907">
        <w:rPr>
          <w:rFonts w:ascii="Times New Roman" w:eastAsia="Times New Roman" w:hAnsi="Times New Roman" w:cs="Times New Roman"/>
          <w:lang w:eastAsia="id-ID"/>
        </w:rPr>
        <w:t>minyak</w:t>
      </w:r>
      <w:proofErr w:type="spellEnd"/>
      <w:r w:rsidR="009D4907">
        <w:rPr>
          <w:rFonts w:ascii="Times New Roman" w:eastAsia="Times New Roman" w:hAnsi="Times New Roman" w:cs="Times New Roman"/>
          <w:lang w:eastAsia="id-ID"/>
        </w:rPr>
        <w:t xml:space="preserve"> goreng dan </w:t>
      </w:r>
      <w:proofErr w:type="spellStart"/>
      <w:r w:rsidR="009D4907">
        <w:rPr>
          <w:rFonts w:ascii="Times New Roman" w:eastAsia="Times New Roman" w:hAnsi="Times New Roman" w:cs="Times New Roman"/>
          <w:lang w:eastAsia="id-ID"/>
        </w:rPr>
        <w:t>mie</w:t>
      </w:r>
      <w:proofErr w:type="spellEnd"/>
      <w:r w:rsidR="009D4907">
        <w:rPr>
          <w:rFonts w:ascii="Times New Roman" w:eastAsia="Times New Roman" w:hAnsi="Times New Roman" w:cs="Times New Roman"/>
          <w:lang w:eastAsia="id-ID"/>
        </w:rPr>
        <w:t xml:space="preserve"> </w:t>
      </w:r>
      <w:proofErr w:type="spellStart"/>
      <w:proofErr w:type="gramStart"/>
      <w:r w:rsidR="009D4907">
        <w:rPr>
          <w:rFonts w:ascii="Times New Roman" w:eastAsia="Times New Roman" w:hAnsi="Times New Roman" w:cs="Times New Roman"/>
          <w:lang w:eastAsia="id-ID"/>
        </w:rPr>
        <w:t>instan.mereka</w:t>
      </w:r>
      <w:proofErr w:type="spellEnd"/>
      <w:proofErr w:type="gramEnd"/>
      <w:r w:rsidR="009D4907">
        <w:rPr>
          <w:rFonts w:ascii="Times New Roman" w:eastAsia="Times New Roman" w:hAnsi="Times New Roman" w:cs="Times New Roman"/>
          <w:lang w:eastAsia="id-ID"/>
        </w:rPr>
        <w:t xml:space="preserve"> masing </w:t>
      </w:r>
      <w:proofErr w:type="spellStart"/>
      <w:r w:rsidR="009D4907">
        <w:rPr>
          <w:rFonts w:ascii="Times New Roman" w:eastAsia="Times New Roman" w:hAnsi="Times New Roman" w:cs="Times New Roman"/>
          <w:lang w:eastAsia="id-ID"/>
        </w:rPr>
        <w:t>masing</w:t>
      </w:r>
      <w:proofErr w:type="spellEnd"/>
      <w:r w:rsidR="009D4907">
        <w:rPr>
          <w:rFonts w:ascii="Times New Roman" w:eastAsia="Times New Roman" w:hAnsi="Times New Roman" w:cs="Times New Roman"/>
          <w:lang w:eastAsia="id-ID"/>
        </w:rPr>
        <w:t xml:space="preserve"> </w:t>
      </w:r>
      <w:proofErr w:type="spellStart"/>
      <w:r w:rsidR="009D4907">
        <w:rPr>
          <w:rFonts w:ascii="Times New Roman" w:eastAsia="Times New Roman" w:hAnsi="Times New Roman" w:cs="Times New Roman"/>
          <w:lang w:eastAsia="id-ID"/>
        </w:rPr>
        <w:t>mendapatkan</w:t>
      </w:r>
      <w:proofErr w:type="spellEnd"/>
      <w:r w:rsidR="009D4907">
        <w:rPr>
          <w:rFonts w:ascii="Times New Roman" w:eastAsia="Times New Roman" w:hAnsi="Times New Roman" w:cs="Times New Roman"/>
          <w:lang w:eastAsia="id-ID"/>
        </w:rPr>
        <w:t xml:space="preserve"> </w:t>
      </w:r>
      <w:proofErr w:type="spellStart"/>
      <w:r w:rsidR="009D4907">
        <w:rPr>
          <w:rFonts w:ascii="Times New Roman" w:eastAsia="Times New Roman" w:hAnsi="Times New Roman" w:cs="Times New Roman"/>
          <w:lang w:eastAsia="id-ID"/>
        </w:rPr>
        <w:t>beras</w:t>
      </w:r>
      <w:proofErr w:type="spellEnd"/>
      <w:r w:rsidR="009D4907">
        <w:rPr>
          <w:rFonts w:ascii="Times New Roman" w:eastAsia="Times New Roman" w:hAnsi="Times New Roman" w:cs="Times New Roman"/>
          <w:lang w:eastAsia="id-ID"/>
        </w:rPr>
        <w:t xml:space="preserve"> 10 Kg, </w:t>
      </w:r>
      <w:r w:rsidR="00A93A9E">
        <w:rPr>
          <w:rFonts w:ascii="Times New Roman" w:eastAsia="Times New Roman" w:hAnsi="Times New Roman" w:cs="Times New Roman"/>
          <w:lang w:eastAsia="id-ID"/>
        </w:rPr>
        <w:t xml:space="preserve">1 Kg gula, 1 liter </w:t>
      </w:r>
      <w:proofErr w:type="spellStart"/>
      <w:r w:rsidR="00A93A9E">
        <w:rPr>
          <w:rFonts w:ascii="Times New Roman" w:eastAsia="Times New Roman" w:hAnsi="Times New Roman" w:cs="Times New Roman"/>
          <w:lang w:eastAsia="id-ID"/>
        </w:rPr>
        <w:t>minyak</w:t>
      </w:r>
      <w:proofErr w:type="spellEnd"/>
      <w:r w:rsidR="00A93A9E">
        <w:rPr>
          <w:rFonts w:ascii="Times New Roman" w:eastAsia="Times New Roman" w:hAnsi="Times New Roman" w:cs="Times New Roman"/>
          <w:lang w:eastAsia="id-ID"/>
        </w:rPr>
        <w:t xml:space="preserve"> goreng dan 1 </w:t>
      </w:r>
      <w:proofErr w:type="spellStart"/>
      <w:r w:rsidR="00A93A9E">
        <w:rPr>
          <w:rFonts w:ascii="Times New Roman" w:eastAsia="Times New Roman" w:hAnsi="Times New Roman" w:cs="Times New Roman"/>
          <w:lang w:eastAsia="id-ID"/>
        </w:rPr>
        <w:t>dus</w:t>
      </w:r>
      <w:proofErr w:type="spellEnd"/>
      <w:r w:rsidR="00A93A9E">
        <w:rPr>
          <w:rFonts w:ascii="Times New Roman" w:eastAsia="Times New Roman" w:hAnsi="Times New Roman" w:cs="Times New Roman"/>
          <w:lang w:eastAsia="id-ID"/>
        </w:rPr>
        <w:t xml:space="preserve"> </w:t>
      </w:r>
      <w:proofErr w:type="spellStart"/>
      <w:r w:rsidR="00A93A9E">
        <w:rPr>
          <w:rFonts w:ascii="Times New Roman" w:eastAsia="Times New Roman" w:hAnsi="Times New Roman" w:cs="Times New Roman"/>
          <w:lang w:eastAsia="id-ID"/>
        </w:rPr>
        <w:t>mie</w:t>
      </w:r>
      <w:proofErr w:type="spellEnd"/>
      <w:r w:rsidR="00A93A9E">
        <w:rPr>
          <w:rFonts w:ascii="Times New Roman" w:eastAsia="Times New Roman" w:hAnsi="Times New Roman" w:cs="Times New Roman"/>
          <w:lang w:eastAsia="id-ID"/>
        </w:rPr>
        <w:t xml:space="preserve"> </w:t>
      </w:r>
      <w:proofErr w:type="spellStart"/>
      <w:r w:rsidR="00A93A9E">
        <w:rPr>
          <w:rFonts w:ascii="Times New Roman" w:eastAsia="Times New Roman" w:hAnsi="Times New Roman" w:cs="Times New Roman"/>
          <w:lang w:eastAsia="id-ID"/>
        </w:rPr>
        <w:t>instan”ujarnya</w:t>
      </w:r>
      <w:proofErr w:type="spellEnd"/>
      <w:r w:rsidR="00A93A9E">
        <w:rPr>
          <w:rFonts w:ascii="Times New Roman" w:eastAsia="Times New Roman" w:hAnsi="Times New Roman" w:cs="Times New Roman"/>
          <w:lang w:eastAsia="id-ID"/>
        </w:rPr>
        <w:t xml:space="preserve">, </w:t>
      </w:r>
      <w:proofErr w:type="spellStart"/>
      <w:r w:rsidR="00A93A9E">
        <w:rPr>
          <w:rFonts w:ascii="Times New Roman" w:eastAsia="Times New Roman" w:hAnsi="Times New Roman" w:cs="Times New Roman"/>
          <w:lang w:eastAsia="id-ID"/>
        </w:rPr>
        <w:t>rabu</w:t>
      </w:r>
      <w:proofErr w:type="spellEnd"/>
    </w:p>
    <w:p w14:paraId="237561C2" w14:textId="79419055" w:rsidR="00A93A9E" w:rsidRDefault="00A93A9E" w:rsidP="00AD6056">
      <w:pPr>
        <w:spacing w:line="360" w:lineRule="auto"/>
        <w:jc w:val="both"/>
        <w:rPr>
          <w:rFonts w:ascii="Times New Roman" w:eastAsia="Times New Roman" w:hAnsi="Times New Roman" w:cs="Times New Roman"/>
          <w:lang w:eastAsia="id-ID"/>
        </w:rPr>
      </w:pPr>
      <w:proofErr w:type="spellStart"/>
      <w:r>
        <w:rPr>
          <w:rFonts w:ascii="Times New Roman" w:eastAsia="Times New Roman" w:hAnsi="Times New Roman" w:cs="Times New Roman"/>
          <w:lang w:eastAsia="id-ID"/>
        </w:rPr>
        <w:t>Sebelumnya</w:t>
      </w:r>
      <w:proofErr w:type="spellEnd"/>
      <w:r>
        <w:rPr>
          <w:rFonts w:ascii="Times New Roman" w:eastAsia="Times New Roman" w:hAnsi="Times New Roman" w:cs="Times New Roman"/>
          <w:lang w:eastAsia="id-ID"/>
        </w:rPr>
        <w:t xml:space="preserve"> kata </w:t>
      </w:r>
      <w:proofErr w:type="spellStart"/>
      <w:r>
        <w:rPr>
          <w:rFonts w:ascii="Times New Roman" w:eastAsia="Times New Roman" w:hAnsi="Times New Roman" w:cs="Times New Roman"/>
          <w:lang w:eastAsia="id-ID"/>
        </w:rPr>
        <w:t>Kades</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Pemerintah</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Kabupaten</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Pemkab</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Bima</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melalui</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Dinas</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Sosial</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Dinsos</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meminta</w:t>
      </w:r>
      <w:proofErr w:type="spellEnd"/>
      <w:r>
        <w:rPr>
          <w:rFonts w:ascii="Times New Roman" w:eastAsia="Times New Roman" w:hAnsi="Times New Roman" w:cs="Times New Roman"/>
          <w:lang w:eastAsia="id-ID"/>
        </w:rPr>
        <w:t xml:space="preserve"> agar </w:t>
      </w:r>
      <w:proofErr w:type="spellStart"/>
      <w:r>
        <w:rPr>
          <w:rFonts w:ascii="Times New Roman" w:eastAsia="Times New Roman" w:hAnsi="Times New Roman" w:cs="Times New Roman"/>
          <w:lang w:eastAsia="id-ID"/>
        </w:rPr>
        <w:t>pemdes</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mendata</w:t>
      </w:r>
      <w:proofErr w:type="spellEnd"/>
      <w:r>
        <w:rPr>
          <w:rFonts w:ascii="Times New Roman" w:eastAsia="Times New Roman" w:hAnsi="Times New Roman" w:cs="Times New Roman"/>
          <w:lang w:eastAsia="id-ID"/>
        </w:rPr>
        <w:t xml:space="preserve"> 16 </w:t>
      </w:r>
      <w:proofErr w:type="spellStart"/>
      <w:r>
        <w:rPr>
          <w:rFonts w:ascii="Times New Roman" w:eastAsia="Times New Roman" w:hAnsi="Times New Roman" w:cs="Times New Roman"/>
          <w:lang w:eastAsia="id-ID"/>
        </w:rPr>
        <w:t>Lansia</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Katagori</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Miskin.Menyusul</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ada</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instruksi</w:t>
      </w:r>
      <w:proofErr w:type="spellEnd"/>
      <w:r>
        <w:rPr>
          <w:rFonts w:ascii="Times New Roman" w:eastAsia="Times New Roman" w:hAnsi="Times New Roman" w:cs="Times New Roman"/>
          <w:lang w:eastAsia="id-ID"/>
        </w:rPr>
        <w:t xml:space="preserve"> </w:t>
      </w:r>
      <w:proofErr w:type="spellStart"/>
      <w:proofErr w:type="gramStart"/>
      <w:r>
        <w:rPr>
          <w:rFonts w:ascii="Times New Roman" w:eastAsia="Times New Roman" w:hAnsi="Times New Roman" w:cs="Times New Roman"/>
          <w:lang w:eastAsia="id-ID"/>
        </w:rPr>
        <w:t>tersebut.kita</w:t>
      </w:r>
      <w:proofErr w:type="spellEnd"/>
      <w:proofErr w:type="gram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mengindentifikasi</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warga</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sekaligus</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untuk</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menjadi</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penerima</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manfaat</w:t>
      </w:r>
      <w:proofErr w:type="spellEnd"/>
      <w:r>
        <w:rPr>
          <w:rFonts w:ascii="Times New Roman" w:eastAsia="Times New Roman" w:hAnsi="Times New Roman" w:cs="Times New Roman"/>
          <w:lang w:eastAsia="id-ID"/>
        </w:rPr>
        <w:t xml:space="preserve"> program </w:t>
      </w:r>
      <w:proofErr w:type="spellStart"/>
      <w:r>
        <w:rPr>
          <w:rFonts w:ascii="Times New Roman" w:eastAsia="Times New Roman" w:hAnsi="Times New Roman" w:cs="Times New Roman"/>
          <w:lang w:eastAsia="id-ID"/>
        </w:rPr>
        <w:t>tersebut.kita</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hanya</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perpanjangan</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tangan</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pemerintah</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atas</w:t>
      </w:r>
      <w:proofErr w:type="spellEnd"/>
      <w:r>
        <w:rPr>
          <w:rFonts w:ascii="Times New Roman" w:eastAsia="Times New Roman" w:hAnsi="Times New Roman" w:cs="Times New Roman"/>
          <w:lang w:eastAsia="id-ID"/>
        </w:rPr>
        <w:t xml:space="preserve">, program </w:t>
      </w:r>
      <w:proofErr w:type="spellStart"/>
      <w:r>
        <w:rPr>
          <w:rFonts w:ascii="Times New Roman" w:eastAsia="Times New Roman" w:hAnsi="Times New Roman" w:cs="Times New Roman"/>
          <w:lang w:eastAsia="id-ID"/>
        </w:rPr>
        <w:t>tersebut</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bersumber</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dari</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Pemkab</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Bima</w:t>
      </w:r>
      <w:proofErr w:type="spellEnd"/>
      <w:r>
        <w:rPr>
          <w:rFonts w:ascii="Times New Roman" w:eastAsia="Times New Roman" w:hAnsi="Times New Roman" w:cs="Times New Roman"/>
          <w:lang w:eastAsia="id-ID"/>
        </w:rPr>
        <w:t>.”</w:t>
      </w:r>
      <w:proofErr w:type="spellStart"/>
      <w:r>
        <w:rPr>
          <w:rFonts w:ascii="Times New Roman" w:eastAsia="Times New Roman" w:hAnsi="Times New Roman" w:cs="Times New Roman"/>
          <w:lang w:eastAsia="id-ID"/>
        </w:rPr>
        <w:t>tegasnya</w:t>
      </w:r>
      <w:proofErr w:type="spellEnd"/>
      <w:r>
        <w:rPr>
          <w:rFonts w:ascii="Times New Roman" w:eastAsia="Times New Roman" w:hAnsi="Times New Roman" w:cs="Times New Roman"/>
          <w:lang w:eastAsia="id-ID"/>
        </w:rPr>
        <w:t>”</w:t>
      </w:r>
    </w:p>
    <w:p w14:paraId="67E41EA8" w14:textId="211FFF41" w:rsidR="00E57948" w:rsidRPr="00A93A9E" w:rsidRDefault="00A93A9E" w:rsidP="00A93A9E">
      <w:pPr>
        <w:spacing w:line="360" w:lineRule="auto"/>
        <w:jc w:val="both"/>
        <w:rPr>
          <w:rFonts w:ascii="Times New Roman" w:eastAsia="Times New Roman" w:hAnsi="Times New Roman" w:cs="Times New Roman"/>
          <w:lang w:eastAsia="id-ID"/>
        </w:rPr>
      </w:pPr>
      <w:proofErr w:type="spellStart"/>
      <w:r>
        <w:rPr>
          <w:rFonts w:ascii="Times New Roman" w:eastAsia="Times New Roman" w:hAnsi="Times New Roman" w:cs="Times New Roman"/>
          <w:lang w:eastAsia="id-ID"/>
        </w:rPr>
        <w:t>Dirinya</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mengucapkan</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terimakasih</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serta</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apresiasi</w:t>
      </w:r>
      <w:proofErr w:type="spellEnd"/>
      <w:r>
        <w:rPr>
          <w:rFonts w:ascii="Times New Roman" w:eastAsia="Times New Roman" w:hAnsi="Times New Roman" w:cs="Times New Roman"/>
          <w:lang w:eastAsia="id-ID"/>
        </w:rPr>
        <w:t xml:space="preserve"> pada </w:t>
      </w:r>
      <w:proofErr w:type="spellStart"/>
      <w:r>
        <w:rPr>
          <w:rFonts w:ascii="Times New Roman" w:eastAsia="Times New Roman" w:hAnsi="Times New Roman" w:cs="Times New Roman"/>
          <w:lang w:eastAsia="id-ID"/>
        </w:rPr>
        <w:t>Pemerintah</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Pemkab</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Bima</w:t>
      </w:r>
      <w:proofErr w:type="spellEnd"/>
      <w:r>
        <w:rPr>
          <w:rFonts w:ascii="Times New Roman" w:eastAsia="Times New Roman" w:hAnsi="Times New Roman" w:cs="Times New Roman"/>
          <w:lang w:eastAsia="id-ID"/>
        </w:rPr>
        <w:t xml:space="preserve"> yang </w:t>
      </w:r>
      <w:proofErr w:type="spellStart"/>
      <w:r>
        <w:rPr>
          <w:rFonts w:ascii="Times New Roman" w:eastAsia="Times New Roman" w:hAnsi="Times New Roman" w:cs="Times New Roman"/>
          <w:lang w:eastAsia="id-ID"/>
        </w:rPr>
        <w:t>telah</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memperhatikan</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masyatrakat</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dimasa</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pandemi</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ini</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Semoga</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bantuan</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ini</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dapat</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digunakan</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dengan</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baik</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sehingga</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menghilangkan</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beban</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saat</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pandemi</w:t>
      </w:r>
      <w:proofErr w:type="spellEnd"/>
      <w:r>
        <w:rPr>
          <w:rFonts w:ascii="Times New Roman" w:eastAsia="Times New Roman" w:hAnsi="Times New Roman" w:cs="Times New Roman"/>
          <w:lang w:eastAsia="id-ID"/>
        </w:rPr>
        <w:t xml:space="preserve"> Covid-19 </w:t>
      </w:r>
      <w:proofErr w:type="spellStart"/>
      <w:r>
        <w:rPr>
          <w:rFonts w:ascii="Times New Roman" w:eastAsia="Times New Roman" w:hAnsi="Times New Roman" w:cs="Times New Roman"/>
          <w:lang w:eastAsia="id-ID"/>
        </w:rPr>
        <w:t>ini</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harapnya</w:t>
      </w:r>
      <w:proofErr w:type="spellEnd"/>
      <w:r>
        <w:rPr>
          <w:rFonts w:ascii="Times New Roman" w:eastAsia="Times New Roman" w:hAnsi="Times New Roman" w:cs="Times New Roman"/>
          <w:lang w:eastAsia="id-ID"/>
        </w:rPr>
        <w:t>”</w:t>
      </w:r>
    </w:p>
    <w:p w14:paraId="350705A1" w14:textId="77777777" w:rsidR="001B2D82" w:rsidRPr="00E54BA2" w:rsidRDefault="001B2D82" w:rsidP="001B2D82">
      <w:pPr>
        <w:autoSpaceDE w:val="0"/>
        <w:autoSpaceDN w:val="0"/>
        <w:adjustRightInd w:val="0"/>
        <w:spacing w:after="0" w:line="360" w:lineRule="auto"/>
        <w:jc w:val="both"/>
        <w:rPr>
          <w:rFonts w:ascii="Times New Roman" w:hAnsi="Times New Roman" w:cs="Times New Roman"/>
          <w:sz w:val="24"/>
          <w:szCs w:val="24"/>
          <w:lang w:val="en"/>
        </w:rPr>
      </w:pPr>
      <w:proofErr w:type="spellStart"/>
      <w:r w:rsidRPr="00633823">
        <w:rPr>
          <w:rFonts w:ascii="Times New Roman" w:hAnsi="Times New Roman" w:cs="Times New Roman"/>
          <w:b/>
          <w:sz w:val="24"/>
          <w:szCs w:val="24"/>
          <w:lang w:val="en"/>
        </w:rPr>
        <w:t>Sumber</w:t>
      </w:r>
      <w:proofErr w:type="spellEnd"/>
      <w:r w:rsidRPr="00633823">
        <w:rPr>
          <w:rFonts w:ascii="Times New Roman" w:hAnsi="Times New Roman" w:cs="Times New Roman"/>
          <w:b/>
          <w:sz w:val="24"/>
          <w:szCs w:val="24"/>
          <w:lang w:val="en"/>
        </w:rPr>
        <w:t xml:space="preserve"> </w:t>
      </w:r>
      <w:proofErr w:type="spellStart"/>
      <w:r w:rsidRPr="00633823">
        <w:rPr>
          <w:rFonts w:ascii="Times New Roman" w:hAnsi="Times New Roman" w:cs="Times New Roman"/>
          <w:b/>
          <w:sz w:val="24"/>
          <w:szCs w:val="24"/>
          <w:lang w:val="en"/>
        </w:rPr>
        <w:t>berita</w:t>
      </w:r>
      <w:proofErr w:type="spellEnd"/>
      <w:r w:rsidRPr="00E54BA2">
        <w:rPr>
          <w:rFonts w:ascii="Times New Roman" w:hAnsi="Times New Roman" w:cs="Times New Roman"/>
          <w:sz w:val="24"/>
          <w:szCs w:val="24"/>
          <w:lang w:val="en"/>
        </w:rPr>
        <w:t>:</w:t>
      </w:r>
    </w:p>
    <w:p w14:paraId="2B1CE100" w14:textId="5FAB97A6" w:rsidR="007F0F28" w:rsidRPr="009A45D2" w:rsidRDefault="007365DD" w:rsidP="009A45D2">
      <w:pPr>
        <w:autoSpaceDE w:val="0"/>
        <w:autoSpaceDN w:val="0"/>
        <w:adjustRightInd w:val="0"/>
        <w:spacing w:after="0" w:line="360" w:lineRule="auto"/>
        <w:jc w:val="both"/>
        <w:rPr>
          <w:rStyle w:val="Hyperlink"/>
          <w:rFonts w:ascii="Times New Roman" w:hAnsi="Times New Roman" w:cs="Times New Roman"/>
          <w:color w:val="auto"/>
          <w:sz w:val="24"/>
          <w:szCs w:val="24"/>
          <w:u w:val="none"/>
        </w:rPr>
      </w:pPr>
      <w:hyperlink r:id="rId8" w:history="1">
        <w:hyperlink r:id="rId9" w:history="1">
          <w:r w:rsidR="00A93A9E">
            <w:rPr>
              <w:rStyle w:val="Hyperlink"/>
            </w:rPr>
            <w:t>https://www.bimakini.com/</w:t>
          </w:r>
        </w:hyperlink>
        <w:r w:rsidR="009A45D2" w:rsidRPr="009A45D2">
          <w:rPr>
            <w:rStyle w:val="Hyperlink"/>
            <w:rFonts w:ascii="Times New Roman" w:hAnsi="Times New Roman" w:cs="Times New Roman"/>
            <w:sz w:val="24"/>
            <w:szCs w:val="24"/>
          </w:rPr>
          <w:t>/</w:t>
        </w:r>
      </w:hyperlink>
      <w:r w:rsidR="009A45D2" w:rsidRPr="009A45D2">
        <w:rPr>
          <w:rStyle w:val="Hyperlink"/>
          <w:rFonts w:ascii="Times New Roman" w:hAnsi="Times New Roman" w:cs="Times New Roman"/>
          <w:color w:val="auto"/>
          <w:sz w:val="24"/>
          <w:szCs w:val="24"/>
          <w:u w:val="none"/>
        </w:rPr>
        <w:t>,</w:t>
      </w:r>
      <w:proofErr w:type="spellStart"/>
      <w:r w:rsidR="00A93A9E">
        <w:rPr>
          <w:rStyle w:val="Hyperlink"/>
          <w:rFonts w:ascii="Times New Roman" w:hAnsi="Times New Roman" w:cs="Times New Roman"/>
          <w:color w:val="auto"/>
          <w:sz w:val="24"/>
          <w:szCs w:val="24"/>
          <w:u w:val="none"/>
        </w:rPr>
        <w:t>Pem</w:t>
      </w:r>
      <w:r w:rsidR="00FB4599">
        <w:rPr>
          <w:rStyle w:val="Hyperlink"/>
          <w:rFonts w:ascii="Times New Roman" w:hAnsi="Times New Roman" w:cs="Times New Roman"/>
          <w:color w:val="auto"/>
          <w:sz w:val="24"/>
          <w:szCs w:val="24"/>
          <w:u w:val="none"/>
        </w:rPr>
        <w:t>des</w:t>
      </w:r>
      <w:proofErr w:type="spellEnd"/>
      <w:r w:rsidR="00FB4599">
        <w:rPr>
          <w:rStyle w:val="Hyperlink"/>
          <w:rFonts w:ascii="Times New Roman" w:hAnsi="Times New Roman" w:cs="Times New Roman"/>
          <w:color w:val="auto"/>
          <w:sz w:val="24"/>
          <w:szCs w:val="24"/>
          <w:u w:val="none"/>
        </w:rPr>
        <w:t xml:space="preserve"> </w:t>
      </w:r>
      <w:proofErr w:type="spellStart"/>
      <w:r w:rsidR="00FB4599">
        <w:rPr>
          <w:rStyle w:val="Hyperlink"/>
          <w:rFonts w:ascii="Times New Roman" w:hAnsi="Times New Roman" w:cs="Times New Roman"/>
          <w:color w:val="auto"/>
          <w:sz w:val="24"/>
          <w:szCs w:val="24"/>
          <w:u w:val="none"/>
        </w:rPr>
        <w:t>Tonda</w:t>
      </w:r>
      <w:proofErr w:type="spellEnd"/>
      <w:r w:rsidR="00FB4599">
        <w:rPr>
          <w:rStyle w:val="Hyperlink"/>
          <w:rFonts w:ascii="Times New Roman" w:hAnsi="Times New Roman" w:cs="Times New Roman"/>
          <w:color w:val="auto"/>
          <w:sz w:val="24"/>
          <w:szCs w:val="24"/>
          <w:u w:val="none"/>
        </w:rPr>
        <w:t xml:space="preserve"> </w:t>
      </w:r>
      <w:proofErr w:type="spellStart"/>
      <w:r w:rsidR="00FB4599">
        <w:rPr>
          <w:rStyle w:val="Hyperlink"/>
          <w:rFonts w:ascii="Times New Roman" w:hAnsi="Times New Roman" w:cs="Times New Roman"/>
          <w:color w:val="auto"/>
          <w:sz w:val="24"/>
          <w:szCs w:val="24"/>
          <w:u w:val="none"/>
        </w:rPr>
        <w:t>Salurkan</w:t>
      </w:r>
      <w:proofErr w:type="spellEnd"/>
      <w:r w:rsidR="00FB4599">
        <w:rPr>
          <w:rStyle w:val="Hyperlink"/>
          <w:rFonts w:ascii="Times New Roman" w:hAnsi="Times New Roman" w:cs="Times New Roman"/>
          <w:color w:val="auto"/>
          <w:sz w:val="24"/>
          <w:szCs w:val="24"/>
          <w:u w:val="none"/>
        </w:rPr>
        <w:t xml:space="preserve"> </w:t>
      </w:r>
      <w:proofErr w:type="spellStart"/>
      <w:r w:rsidR="00FB4599">
        <w:rPr>
          <w:rStyle w:val="Hyperlink"/>
          <w:rFonts w:ascii="Times New Roman" w:hAnsi="Times New Roman" w:cs="Times New Roman"/>
          <w:color w:val="auto"/>
          <w:sz w:val="24"/>
          <w:szCs w:val="24"/>
          <w:u w:val="none"/>
        </w:rPr>
        <w:t>Bansos</w:t>
      </w:r>
      <w:proofErr w:type="spellEnd"/>
      <w:r w:rsidR="00FB4599">
        <w:rPr>
          <w:rStyle w:val="Hyperlink"/>
          <w:rFonts w:ascii="Times New Roman" w:hAnsi="Times New Roman" w:cs="Times New Roman"/>
          <w:color w:val="auto"/>
          <w:sz w:val="24"/>
          <w:szCs w:val="24"/>
          <w:u w:val="none"/>
        </w:rPr>
        <w:t xml:space="preserve"> </w:t>
      </w:r>
      <w:proofErr w:type="spellStart"/>
      <w:r w:rsidR="00FB4599">
        <w:rPr>
          <w:rStyle w:val="Hyperlink"/>
          <w:rFonts w:ascii="Times New Roman" w:hAnsi="Times New Roman" w:cs="Times New Roman"/>
          <w:color w:val="auto"/>
          <w:sz w:val="24"/>
          <w:szCs w:val="24"/>
          <w:u w:val="none"/>
        </w:rPr>
        <w:t>Untuk</w:t>
      </w:r>
      <w:proofErr w:type="spellEnd"/>
      <w:r w:rsidR="00FB4599">
        <w:rPr>
          <w:rStyle w:val="Hyperlink"/>
          <w:rFonts w:ascii="Times New Roman" w:hAnsi="Times New Roman" w:cs="Times New Roman"/>
          <w:color w:val="auto"/>
          <w:sz w:val="24"/>
          <w:szCs w:val="24"/>
          <w:u w:val="none"/>
        </w:rPr>
        <w:t xml:space="preserve"> 16 </w:t>
      </w:r>
      <w:proofErr w:type="spellStart"/>
      <w:r w:rsidR="00FB4599">
        <w:rPr>
          <w:rStyle w:val="Hyperlink"/>
          <w:rFonts w:ascii="Times New Roman" w:hAnsi="Times New Roman" w:cs="Times New Roman"/>
          <w:color w:val="auto"/>
          <w:sz w:val="24"/>
          <w:szCs w:val="24"/>
          <w:u w:val="none"/>
        </w:rPr>
        <w:t>Lansia</w:t>
      </w:r>
      <w:proofErr w:type="spellEnd"/>
      <w:r w:rsidR="0033470F">
        <w:rPr>
          <w:rStyle w:val="Hyperlink"/>
          <w:rFonts w:ascii="Times New Roman" w:hAnsi="Times New Roman" w:cs="Times New Roman"/>
          <w:color w:val="auto"/>
          <w:sz w:val="24"/>
          <w:szCs w:val="24"/>
          <w:u w:val="none"/>
        </w:rPr>
        <w:t xml:space="preserve">, </w:t>
      </w:r>
      <w:r w:rsidR="00FB4599">
        <w:rPr>
          <w:rStyle w:val="Hyperlink"/>
          <w:rFonts w:ascii="Times New Roman" w:hAnsi="Times New Roman" w:cs="Times New Roman"/>
          <w:color w:val="auto"/>
          <w:sz w:val="24"/>
          <w:szCs w:val="24"/>
          <w:u w:val="none"/>
        </w:rPr>
        <w:t xml:space="preserve">17 </w:t>
      </w:r>
      <w:proofErr w:type="spellStart"/>
      <w:r w:rsidR="00FB4599">
        <w:rPr>
          <w:rStyle w:val="Hyperlink"/>
          <w:rFonts w:ascii="Times New Roman" w:hAnsi="Times New Roman" w:cs="Times New Roman"/>
          <w:color w:val="auto"/>
          <w:sz w:val="24"/>
          <w:szCs w:val="24"/>
          <w:u w:val="none"/>
        </w:rPr>
        <w:t>Desember</w:t>
      </w:r>
      <w:proofErr w:type="spellEnd"/>
      <w:r w:rsidR="0033470F">
        <w:rPr>
          <w:rStyle w:val="Hyperlink"/>
          <w:rFonts w:ascii="Times New Roman" w:hAnsi="Times New Roman" w:cs="Times New Roman"/>
          <w:color w:val="auto"/>
          <w:sz w:val="24"/>
          <w:szCs w:val="24"/>
          <w:u w:val="none"/>
        </w:rPr>
        <w:t xml:space="preserve"> 2020</w:t>
      </w:r>
    </w:p>
    <w:p w14:paraId="33268885" w14:textId="77777777" w:rsidR="00E54BA2" w:rsidRDefault="00E54BA2" w:rsidP="00633823">
      <w:pPr>
        <w:autoSpaceDE w:val="0"/>
        <w:autoSpaceDN w:val="0"/>
        <w:adjustRightInd w:val="0"/>
        <w:spacing w:after="0" w:line="360" w:lineRule="auto"/>
        <w:jc w:val="both"/>
        <w:rPr>
          <w:rFonts w:ascii="Times New Roman" w:hAnsi="Times New Roman" w:cs="Times New Roman"/>
          <w:sz w:val="24"/>
          <w:szCs w:val="24"/>
        </w:rPr>
      </w:pPr>
    </w:p>
    <w:p w14:paraId="685027C3" w14:textId="77777777" w:rsidR="00633823" w:rsidRDefault="00633823" w:rsidP="00633823">
      <w:pPr>
        <w:autoSpaceDE w:val="0"/>
        <w:autoSpaceDN w:val="0"/>
        <w:adjustRightInd w:val="0"/>
        <w:spacing w:after="0" w:line="360" w:lineRule="auto"/>
        <w:jc w:val="both"/>
        <w:rPr>
          <w:rFonts w:ascii="Times New Roman" w:hAnsi="Times New Roman" w:cs="Times New Roman"/>
          <w:sz w:val="24"/>
          <w:szCs w:val="24"/>
        </w:rPr>
      </w:pPr>
      <w:r w:rsidRPr="00743298">
        <w:rPr>
          <w:rFonts w:ascii="Times New Roman" w:hAnsi="Times New Roman" w:cs="Times New Roman"/>
          <w:b/>
          <w:sz w:val="24"/>
          <w:szCs w:val="24"/>
        </w:rPr>
        <w:t>Catatan</w:t>
      </w:r>
      <w:r>
        <w:rPr>
          <w:rFonts w:ascii="Times New Roman" w:hAnsi="Times New Roman" w:cs="Times New Roman"/>
          <w:sz w:val="24"/>
          <w:szCs w:val="24"/>
        </w:rPr>
        <w:t>:</w:t>
      </w:r>
    </w:p>
    <w:p w14:paraId="66124EB0" w14:textId="77777777" w:rsidR="0055080E" w:rsidRPr="005A3C24" w:rsidRDefault="005A6CCD" w:rsidP="0055080E">
      <w:p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Peraturan Pemerintah Nomor 12 Tahun 2019 tentang Pengelolaan Keuangan Daerah</w:t>
      </w:r>
      <w:r w:rsidR="00D84EC8" w:rsidRPr="005A3C24">
        <w:rPr>
          <w:rFonts w:ascii="Times New Roman" w:hAnsi="Times New Roman" w:cs="Times New Roman"/>
          <w:lang w:val="en"/>
        </w:rPr>
        <w:t>:</w:t>
      </w:r>
    </w:p>
    <w:p w14:paraId="67619086" w14:textId="77777777" w:rsidR="001265A7" w:rsidRPr="005A3C24" w:rsidRDefault="0082050B"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lang w:val="en"/>
        </w:rPr>
      </w:pPr>
      <w:r w:rsidRPr="005A3C24">
        <w:rPr>
          <w:rFonts w:ascii="Times New Roman" w:hAnsi="Times New Roman" w:cs="Times New Roman"/>
          <w:lang w:val="en"/>
        </w:rPr>
        <w:t>Klasifikasi Belanja Daerah terdiri atas:</w:t>
      </w:r>
    </w:p>
    <w:p w14:paraId="24F255AC" w14:textId="77777777" w:rsidR="0082050B" w:rsidRPr="005A3C24" w:rsidRDefault="0082050B" w:rsidP="0082050B">
      <w:pPr>
        <w:pStyle w:val="ListParagraph"/>
        <w:numPr>
          <w:ilvl w:val="0"/>
          <w:numId w:val="30"/>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lastRenderedPageBreak/>
        <w:t>Belanja operasi, merupakan pengeluaran anggaran untuk Kegiatan sehari-hari Pemerintah Daerah yang memberi manfaat jangka pendek;</w:t>
      </w:r>
    </w:p>
    <w:p w14:paraId="7FCD7E06" w14:textId="77777777" w:rsidR="0082050B" w:rsidRPr="005A3C24" w:rsidRDefault="0082050B" w:rsidP="0082050B">
      <w:pPr>
        <w:pStyle w:val="ListParagraph"/>
        <w:numPr>
          <w:ilvl w:val="0"/>
          <w:numId w:val="30"/>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Belanja modal, merupakan pengeluaran anggaran untuk perolehan aset tetap dan aset lainnya yang memberi manfaat lebih dari (satu) periode akuntansi;</w:t>
      </w:r>
    </w:p>
    <w:p w14:paraId="0968A485" w14:textId="77777777" w:rsidR="0082050B" w:rsidRPr="005A3C24" w:rsidRDefault="0082050B" w:rsidP="0082050B">
      <w:pPr>
        <w:pStyle w:val="ListParagraph"/>
        <w:numPr>
          <w:ilvl w:val="0"/>
          <w:numId w:val="30"/>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Belanja tidak terduga, merupakan pengeluaran anggaran atas Beban APBD untuk keperluan darurat termasuk keperluan mendesak yang tidak dapat diprediksi sebelumnya; dan</w:t>
      </w:r>
    </w:p>
    <w:p w14:paraId="0E7C2B01" w14:textId="77777777" w:rsidR="0082050B" w:rsidRPr="005A3C24" w:rsidRDefault="0082050B" w:rsidP="0082050B">
      <w:pPr>
        <w:pStyle w:val="ListParagraph"/>
        <w:numPr>
          <w:ilvl w:val="0"/>
          <w:numId w:val="30"/>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Belanja transfer, merupakan pengeluaran uang dari Pemerintah Daerah kepada Pemerintah Daerah lainnya dan/atau dari Pemerintah Daerah kepada pemerintah desa.</w:t>
      </w:r>
    </w:p>
    <w:p w14:paraId="4C8A910A" w14:textId="77777777" w:rsidR="0082050B" w:rsidRPr="005A3C24" w:rsidRDefault="0082050B"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lang w:val="en"/>
        </w:rPr>
      </w:pPr>
      <w:r w:rsidRPr="005A3C24">
        <w:rPr>
          <w:rFonts w:ascii="Times New Roman" w:hAnsi="Times New Roman" w:cs="Times New Roman"/>
          <w:lang w:val="en"/>
        </w:rPr>
        <w:t>Belanja operasi dirinci atas jenis:</w:t>
      </w:r>
    </w:p>
    <w:p w14:paraId="7AEB1800" w14:textId="77777777" w:rsidR="0082050B" w:rsidRPr="005A3C24"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Belanja pegawai;</w:t>
      </w:r>
    </w:p>
    <w:p w14:paraId="2804C35E" w14:textId="77777777" w:rsidR="0082050B" w:rsidRPr="005A3C24"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Belanja barang dan jasa;</w:t>
      </w:r>
    </w:p>
    <w:p w14:paraId="59C7C14B" w14:textId="77777777" w:rsidR="0082050B" w:rsidRPr="005A3C24"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Belanja bunga;</w:t>
      </w:r>
    </w:p>
    <w:p w14:paraId="5F4F3369" w14:textId="77777777" w:rsidR="0082050B" w:rsidRPr="005A3C24"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lang w:val="en"/>
        </w:rPr>
      </w:pPr>
      <w:proofErr w:type="spellStart"/>
      <w:r w:rsidRPr="005A3C24">
        <w:rPr>
          <w:rFonts w:ascii="Times New Roman" w:hAnsi="Times New Roman" w:cs="Times New Roman"/>
          <w:lang w:val="en"/>
        </w:rPr>
        <w:t>Belanja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subsisdi</w:t>
      </w:r>
      <w:proofErr w:type="spellEnd"/>
      <w:r w:rsidRPr="005A3C24">
        <w:rPr>
          <w:rFonts w:ascii="Times New Roman" w:hAnsi="Times New Roman" w:cs="Times New Roman"/>
          <w:lang w:val="en"/>
        </w:rPr>
        <w:t>;</w:t>
      </w:r>
    </w:p>
    <w:p w14:paraId="7C7422D3" w14:textId="77777777" w:rsidR="0082050B" w:rsidRPr="005A3C24"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Belanja hibah; dan</w:t>
      </w:r>
    </w:p>
    <w:p w14:paraId="0E68F722" w14:textId="77777777" w:rsidR="0082050B" w:rsidRPr="005A3C24" w:rsidRDefault="0082050B" w:rsidP="0082050B">
      <w:pPr>
        <w:pStyle w:val="ListParagraph"/>
        <w:numPr>
          <w:ilvl w:val="0"/>
          <w:numId w:val="31"/>
        </w:numPr>
        <w:autoSpaceDE w:val="0"/>
        <w:autoSpaceDN w:val="0"/>
        <w:adjustRightInd w:val="0"/>
        <w:spacing w:after="0" w:line="360" w:lineRule="auto"/>
        <w:jc w:val="both"/>
        <w:rPr>
          <w:rFonts w:ascii="Times New Roman" w:hAnsi="Times New Roman" w:cs="Times New Roman"/>
          <w:lang w:val="en"/>
        </w:rPr>
      </w:pPr>
      <w:proofErr w:type="spellStart"/>
      <w:r w:rsidRPr="005A3C24">
        <w:rPr>
          <w:rFonts w:ascii="Times New Roman" w:hAnsi="Times New Roman" w:cs="Times New Roman"/>
          <w:lang w:val="en"/>
        </w:rPr>
        <w:t>Belanja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bantuan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sosial</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bansos</w:t>
      </w:r>
      <w:proofErr w:type="spellEnd"/>
      <w:r w:rsidRPr="005A3C24">
        <w:rPr>
          <w:rFonts w:ascii="Times New Roman" w:hAnsi="Times New Roman" w:cs="Times New Roman"/>
          <w:lang w:val="en"/>
        </w:rPr>
        <w:t>).</w:t>
      </w:r>
    </w:p>
    <w:p w14:paraId="354AFB5D" w14:textId="77777777" w:rsidR="0082050B" w:rsidRPr="005A3C24" w:rsidRDefault="0082050B"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lang w:val="en"/>
        </w:rPr>
      </w:pPr>
      <w:proofErr w:type="spellStart"/>
      <w:r w:rsidRPr="005A3C24">
        <w:rPr>
          <w:rFonts w:ascii="Times New Roman" w:hAnsi="Times New Roman" w:cs="Times New Roman"/>
          <w:lang w:val="en"/>
        </w:rPr>
        <w:t>Belanja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bantuan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sosial</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digunakan</w:t>
      </w:r>
      <w:proofErr w:type="spellEnd"/>
      <w:r w:rsidRPr="005A3C24">
        <w:rPr>
          <w:rFonts w:ascii="Times New Roman" w:hAnsi="Times New Roman" w:cs="Times New Roman"/>
          <w:lang w:val="en"/>
        </w:rPr>
        <w:t xml:space="preserve"> untuk menganggarkan pemberian bantuan berupa uang dan/</w:t>
      </w:r>
      <w:proofErr w:type="spellStart"/>
      <w:r w:rsidRPr="005A3C24">
        <w:rPr>
          <w:rFonts w:ascii="Times New Roman" w:hAnsi="Times New Roman" w:cs="Times New Roman"/>
          <w:lang w:val="en"/>
        </w:rPr>
        <w:t>atau</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barang</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kepada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individu</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keluarga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kelompok</w:t>
      </w:r>
      <w:proofErr w:type="spellEnd"/>
      <w:r w:rsidRPr="005A3C24">
        <w:rPr>
          <w:rFonts w:ascii="Times New Roman" w:hAnsi="Times New Roman" w:cs="Times New Roman"/>
          <w:lang w:val="en"/>
        </w:rPr>
        <w:t xml:space="preserve"> dan/</w:t>
      </w:r>
      <w:proofErr w:type="spellStart"/>
      <w:r w:rsidRPr="005A3C24">
        <w:rPr>
          <w:rFonts w:ascii="Times New Roman" w:hAnsi="Times New Roman" w:cs="Times New Roman"/>
          <w:lang w:val="en"/>
        </w:rPr>
        <w:t>atau</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masyarakat</w:t>
      </w:r>
      <w:proofErr w:type="spellEnd"/>
      <w:r w:rsidRPr="005A3C24">
        <w:rPr>
          <w:rFonts w:ascii="Times New Roman" w:hAnsi="Times New Roman" w:cs="Times New Roman"/>
          <w:lang w:val="en"/>
        </w:rPr>
        <w:t xml:space="preserve"> yang </w:t>
      </w:r>
      <w:proofErr w:type="spellStart"/>
      <w:r w:rsidRPr="005A3C24">
        <w:rPr>
          <w:rFonts w:ascii="Times New Roman" w:hAnsi="Times New Roman" w:cs="Times New Roman"/>
          <w:lang w:val="en"/>
        </w:rPr>
        <w:t>sifatnya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tidak</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secara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terus</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menerus</w:t>
      </w:r>
      <w:proofErr w:type="spellEnd"/>
      <w:r w:rsidRPr="005A3C24">
        <w:rPr>
          <w:rFonts w:ascii="Times New Roman" w:hAnsi="Times New Roman" w:cs="Times New Roman"/>
          <w:lang w:val="en"/>
        </w:rPr>
        <w:t xml:space="preserve"> dan </w:t>
      </w:r>
      <w:proofErr w:type="spellStart"/>
      <w:r w:rsidRPr="005A3C24">
        <w:rPr>
          <w:rFonts w:ascii="Times New Roman" w:hAnsi="Times New Roman" w:cs="Times New Roman"/>
          <w:lang w:val="en"/>
        </w:rPr>
        <w:t>selektif</w:t>
      </w:r>
      <w:proofErr w:type="spellEnd"/>
      <w:r w:rsidRPr="005A3C24">
        <w:rPr>
          <w:rFonts w:ascii="Times New Roman" w:hAnsi="Times New Roman" w:cs="Times New Roman"/>
          <w:lang w:val="en"/>
        </w:rPr>
        <w:t xml:space="preserve"> yang </w:t>
      </w:r>
      <w:proofErr w:type="spellStart"/>
      <w:r w:rsidRPr="005A3C24">
        <w:rPr>
          <w:rFonts w:ascii="Times New Roman" w:hAnsi="Times New Roman" w:cs="Times New Roman"/>
          <w:lang w:val="en"/>
        </w:rPr>
        <w:t>bertujuan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untuk</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melindungi</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dari</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kemungkinan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terjadinya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resiko</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sosial</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kecuali</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dalam</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keadaan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tertentu</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dapat</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berkelanjutan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Keadaan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tertentu</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dapat</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berkelanjutan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diartikan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bahwa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bantuan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sosial</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dapat</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diberikan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setiap</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tahun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anggaran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sampai</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penerima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bantuan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telah</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lepas</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dari</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resiko</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sosial</w:t>
      </w:r>
      <w:proofErr w:type="spellEnd"/>
      <w:r w:rsidRPr="005A3C24">
        <w:rPr>
          <w:rFonts w:ascii="Times New Roman" w:hAnsi="Times New Roman" w:cs="Times New Roman"/>
          <w:lang w:val="en"/>
        </w:rPr>
        <w:t>.</w:t>
      </w:r>
    </w:p>
    <w:p w14:paraId="1899FCBF" w14:textId="77777777" w:rsidR="00493B59" w:rsidRPr="005A3C24" w:rsidRDefault="00493B59"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lang w:val="en"/>
        </w:rPr>
      </w:pPr>
      <w:r w:rsidRPr="005A3C24">
        <w:rPr>
          <w:rFonts w:ascii="Times New Roman" w:hAnsi="Times New Roman" w:cs="Times New Roman"/>
          <w:lang w:val="en"/>
        </w:rPr>
        <w:t xml:space="preserve">Belanja bantuan sosial dianggarkan dalam APBD </w:t>
      </w:r>
      <w:proofErr w:type="spellStart"/>
      <w:r w:rsidRPr="005A3C24">
        <w:rPr>
          <w:rFonts w:ascii="Times New Roman" w:hAnsi="Times New Roman" w:cs="Times New Roman"/>
          <w:lang w:val="en"/>
        </w:rPr>
        <w:t>sesuai</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dengan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kemampuan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Keuangan</w:t>
      </w:r>
      <w:proofErr w:type="spellEnd"/>
      <w:r w:rsidRPr="005A3C24">
        <w:rPr>
          <w:rFonts w:ascii="Times New Roman" w:hAnsi="Times New Roman" w:cs="Times New Roman"/>
          <w:lang w:val="en"/>
        </w:rPr>
        <w:t xml:space="preserve"> Daerah </w:t>
      </w:r>
      <w:proofErr w:type="spellStart"/>
      <w:r w:rsidRPr="005A3C24">
        <w:rPr>
          <w:rFonts w:ascii="Times New Roman" w:hAnsi="Times New Roman" w:cs="Times New Roman"/>
          <w:lang w:val="en"/>
        </w:rPr>
        <w:t>setelah</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memprioritaskan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pemenuhan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belanja</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Urusan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Pemerintahan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Wajib</w:t>
      </w:r>
      <w:proofErr w:type="spellEnd"/>
      <w:r w:rsidRPr="005A3C24">
        <w:rPr>
          <w:rFonts w:ascii="Times New Roman" w:hAnsi="Times New Roman" w:cs="Times New Roman"/>
          <w:lang w:val="en"/>
        </w:rPr>
        <w:t xml:space="preserve"> dan </w:t>
      </w:r>
      <w:proofErr w:type="spellStart"/>
      <w:r w:rsidRPr="005A3C24">
        <w:rPr>
          <w:rFonts w:ascii="Times New Roman" w:hAnsi="Times New Roman" w:cs="Times New Roman"/>
          <w:lang w:val="en"/>
        </w:rPr>
        <w:t>Urusan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Pemerintahan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Pilihan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kecuali</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ditentukan</w:t>
      </w:r>
      <w:proofErr w:type="spellEnd"/>
      <w:r w:rsidRPr="005A3C24">
        <w:rPr>
          <w:rFonts w:ascii="Times New Roman" w:hAnsi="Times New Roman" w:cs="Times New Roman"/>
          <w:lang w:val="en"/>
        </w:rPr>
        <w:t xml:space="preserve"> lain </w:t>
      </w:r>
      <w:proofErr w:type="spellStart"/>
      <w:r w:rsidRPr="005A3C24">
        <w:rPr>
          <w:rFonts w:ascii="Times New Roman" w:hAnsi="Times New Roman" w:cs="Times New Roman"/>
          <w:lang w:val="en"/>
        </w:rPr>
        <w:t>sesuai</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dengan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ketentuan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peraturan</w:t>
      </w:r>
      <w:proofErr w:type="spellEnd"/>
      <w:r w:rsidRPr="005A3C24">
        <w:rPr>
          <w:rFonts w:ascii="Times New Roman" w:hAnsi="Times New Roman" w:cs="Times New Roman"/>
          <w:lang w:val="en"/>
        </w:rPr>
        <w:t xml:space="preserve"> </w:t>
      </w:r>
      <w:proofErr w:type="spellStart"/>
      <w:r w:rsidRPr="005A3C24">
        <w:rPr>
          <w:rFonts w:ascii="Times New Roman" w:hAnsi="Times New Roman" w:cs="Times New Roman"/>
          <w:lang w:val="en"/>
        </w:rPr>
        <w:t>perulndang-undangan</w:t>
      </w:r>
      <w:proofErr w:type="spellEnd"/>
      <w:r w:rsidRPr="005A3C24">
        <w:rPr>
          <w:rFonts w:ascii="Times New Roman" w:hAnsi="Times New Roman" w:cs="Times New Roman"/>
          <w:lang w:val="en"/>
        </w:rPr>
        <w:t>.</w:t>
      </w:r>
    </w:p>
    <w:p w14:paraId="6681FCAF" w14:textId="77777777" w:rsidR="005C1BCC" w:rsidRPr="005A3C24" w:rsidRDefault="005C1BCC" w:rsidP="005C1BCC">
      <w:p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Peraturan Menteri Dalam Negeri Nomor 32 Tahun 2011 tentang Pedoman Pemberian Hibah dan Bantuan Sosial yang Bersumber dari APBD, beberapa kali diubah terakhir dengan Peraturan Menteri Dalam Negeri Nomor 123 Tahun 2018 tentang Perubahan Keempat Atas Peraturan Menteri Dalam Negeri Nomor 32 Tahun 2011:</w:t>
      </w:r>
    </w:p>
    <w:p w14:paraId="385F9CEC" w14:textId="77777777" w:rsidR="00D337CC" w:rsidRPr="005A3C24" w:rsidRDefault="00D337CC"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lang w:val="en"/>
        </w:rPr>
      </w:pPr>
      <w:proofErr w:type="spellStart"/>
      <w:r w:rsidRPr="005A3C24">
        <w:rPr>
          <w:rFonts w:ascii="Times New Roman" w:hAnsi="Times New Roman" w:cs="Times New Roman"/>
        </w:rPr>
        <w:t>Pemerintah</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daerah</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dapat</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memberikan</w:t>
      </w:r>
      <w:proofErr w:type="spellEnd"/>
      <w:r w:rsidRPr="005A3C24">
        <w:rPr>
          <w:rFonts w:ascii="Times New Roman" w:hAnsi="Times New Roman" w:cs="Times New Roman"/>
        </w:rPr>
        <w:t xml:space="preserve"> bantuan sosial kepada anggota/kelompok masyarakat sesuai kemampuan keuangan daerah. Pemberian bantuan sosial dilakukan setelah memprioritaskan pemenuhan belanja urusan wajib dengan memperhatikan asas keadilan, kepatutan, rasionalitas dan manfaat untuk masyarakat.</w:t>
      </w:r>
    </w:p>
    <w:p w14:paraId="4713E5F9" w14:textId="77777777" w:rsidR="00D337CC" w:rsidRPr="005A3C24" w:rsidRDefault="00D337CC"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lang w:val="en"/>
        </w:rPr>
      </w:pPr>
      <w:r w:rsidRPr="005A3C24">
        <w:rPr>
          <w:rFonts w:ascii="Times New Roman" w:hAnsi="Times New Roman" w:cs="Times New Roman"/>
        </w:rPr>
        <w:t>Anggota/kelompok masyarakat tersebut meliputi:</w:t>
      </w:r>
    </w:p>
    <w:p w14:paraId="616A4BEF" w14:textId="77777777" w:rsidR="00D337CC" w:rsidRPr="005A3C24" w:rsidRDefault="00D337CC" w:rsidP="00D337CC">
      <w:pPr>
        <w:pStyle w:val="ListParagraph"/>
        <w:numPr>
          <w:ilvl w:val="0"/>
          <w:numId w:val="34"/>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rPr>
        <w:t>individu, keluarga, dan/atau masyarakat yang mengalami keadaan yang tidak stabil sebagai akibat dari krisis</w:t>
      </w:r>
      <w:r w:rsidRPr="005A3C24">
        <w:rPr>
          <w:rFonts w:ascii="Times New Roman" w:hAnsi="Times New Roman" w:cs="Times New Roman"/>
          <w:lang w:val="id-ID"/>
        </w:rPr>
        <w:t xml:space="preserve"> </w:t>
      </w:r>
      <w:r w:rsidRPr="005A3C24">
        <w:rPr>
          <w:rFonts w:ascii="Times New Roman" w:hAnsi="Times New Roman" w:cs="Times New Roman"/>
        </w:rPr>
        <w:t xml:space="preserve">sosial, ekonomi, politik, bencana, </w:t>
      </w:r>
      <w:r w:rsidRPr="005A3C24">
        <w:rPr>
          <w:rFonts w:ascii="Times New Roman" w:hAnsi="Times New Roman" w:cs="Times New Roman"/>
          <w:lang w:val="id-ID"/>
        </w:rPr>
        <w:t>atau</w:t>
      </w:r>
      <w:r w:rsidRPr="005A3C24">
        <w:rPr>
          <w:rFonts w:ascii="Times New Roman" w:hAnsi="Times New Roman" w:cs="Times New Roman"/>
        </w:rPr>
        <w:t xml:space="preserve"> fenomena alam agar dapat memenuhi kebutuhan hidup minimum; dan</w:t>
      </w:r>
    </w:p>
    <w:p w14:paraId="45EFFECB" w14:textId="77777777" w:rsidR="00D337CC" w:rsidRPr="005A3C24" w:rsidRDefault="00D337CC" w:rsidP="00D337CC">
      <w:pPr>
        <w:pStyle w:val="ListParagraph"/>
        <w:numPr>
          <w:ilvl w:val="0"/>
          <w:numId w:val="34"/>
        </w:numPr>
        <w:autoSpaceDE w:val="0"/>
        <w:autoSpaceDN w:val="0"/>
        <w:adjustRightInd w:val="0"/>
        <w:spacing w:after="200" w:line="276" w:lineRule="auto"/>
        <w:jc w:val="both"/>
        <w:rPr>
          <w:rFonts w:ascii="Times New Roman" w:hAnsi="Times New Roman" w:cs="Times New Roman"/>
          <w:lang w:val="en"/>
        </w:rPr>
      </w:pPr>
      <w:proofErr w:type="spellStart"/>
      <w:r w:rsidRPr="005A3C24">
        <w:rPr>
          <w:rFonts w:ascii="Times New Roman" w:hAnsi="Times New Roman" w:cs="Times New Roman"/>
        </w:rPr>
        <w:lastRenderedPageBreak/>
        <w:t>lembaga</w:t>
      </w:r>
      <w:proofErr w:type="spellEnd"/>
      <w:r w:rsidRPr="005A3C24">
        <w:rPr>
          <w:rFonts w:ascii="Times New Roman" w:hAnsi="Times New Roman" w:cs="Times New Roman"/>
        </w:rPr>
        <w:t xml:space="preserve"> non </w:t>
      </w:r>
      <w:proofErr w:type="spellStart"/>
      <w:r w:rsidRPr="005A3C24">
        <w:rPr>
          <w:rFonts w:ascii="Times New Roman" w:hAnsi="Times New Roman" w:cs="Times New Roman"/>
        </w:rPr>
        <w:t>pemerintahan</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bidang</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pendidikan</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keagamaan</w:t>
      </w:r>
      <w:proofErr w:type="spellEnd"/>
      <w:r w:rsidRPr="005A3C24">
        <w:rPr>
          <w:rFonts w:ascii="Times New Roman" w:hAnsi="Times New Roman" w:cs="Times New Roman"/>
        </w:rPr>
        <w:t xml:space="preserve">, dan </w:t>
      </w:r>
      <w:proofErr w:type="spellStart"/>
      <w:r w:rsidRPr="005A3C24">
        <w:rPr>
          <w:rFonts w:ascii="Times New Roman" w:hAnsi="Times New Roman" w:cs="Times New Roman"/>
        </w:rPr>
        <w:t>bidang</w:t>
      </w:r>
      <w:proofErr w:type="spellEnd"/>
      <w:r w:rsidRPr="005A3C24">
        <w:rPr>
          <w:rFonts w:ascii="Times New Roman" w:hAnsi="Times New Roman" w:cs="Times New Roman"/>
        </w:rPr>
        <w:t xml:space="preserve"> lain yang </w:t>
      </w:r>
      <w:proofErr w:type="spellStart"/>
      <w:r w:rsidRPr="005A3C24">
        <w:rPr>
          <w:rFonts w:ascii="Times New Roman" w:hAnsi="Times New Roman" w:cs="Times New Roman"/>
        </w:rPr>
        <w:t>berperan</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untuk</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melindungi</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individu</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kelompok</w:t>
      </w:r>
      <w:proofErr w:type="spellEnd"/>
      <w:r w:rsidRPr="005A3C24">
        <w:rPr>
          <w:rFonts w:ascii="Times New Roman" w:hAnsi="Times New Roman" w:cs="Times New Roman"/>
        </w:rPr>
        <w:t>, dan/</w:t>
      </w:r>
      <w:proofErr w:type="spellStart"/>
      <w:r w:rsidRPr="005A3C24">
        <w:rPr>
          <w:rFonts w:ascii="Times New Roman" w:hAnsi="Times New Roman" w:cs="Times New Roman"/>
        </w:rPr>
        <w:t>atau</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masyarakat</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dari</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kemungkinan</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terjadinya</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resiko</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sosial</w:t>
      </w:r>
      <w:proofErr w:type="spellEnd"/>
      <w:r w:rsidRPr="005A3C24">
        <w:rPr>
          <w:rFonts w:ascii="Times New Roman" w:hAnsi="Times New Roman" w:cs="Times New Roman"/>
        </w:rPr>
        <w:t>.</w:t>
      </w:r>
    </w:p>
    <w:p w14:paraId="230E8BF6" w14:textId="77777777" w:rsidR="00D337CC" w:rsidRPr="005A3C24" w:rsidRDefault="00D337CC" w:rsidP="0082050B">
      <w:pPr>
        <w:pStyle w:val="ListParagraph"/>
        <w:numPr>
          <w:ilvl w:val="0"/>
          <w:numId w:val="29"/>
        </w:numPr>
        <w:autoSpaceDE w:val="0"/>
        <w:autoSpaceDN w:val="0"/>
        <w:adjustRightInd w:val="0"/>
        <w:spacing w:after="0" w:line="360" w:lineRule="auto"/>
        <w:ind w:left="284" w:hanging="284"/>
        <w:jc w:val="both"/>
        <w:rPr>
          <w:rFonts w:ascii="Times New Roman" w:hAnsi="Times New Roman" w:cs="Times New Roman"/>
          <w:lang w:val="en"/>
        </w:rPr>
      </w:pPr>
      <w:r w:rsidRPr="005A3C24">
        <w:rPr>
          <w:rFonts w:ascii="Times New Roman" w:hAnsi="Times New Roman" w:cs="Times New Roman"/>
        </w:rPr>
        <w:t xml:space="preserve">Pemberian bantuan </w:t>
      </w:r>
      <w:proofErr w:type="gramStart"/>
      <w:r w:rsidRPr="005A3C24">
        <w:rPr>
          <w:rFonts w:ascii="Times New Roman" w:hAnsi="Times New Roman" w:cs="Times New Roman"/>
        </w:rPr>
        <w:t>sosial  memenuhi</w:t>
      </w:r>
      <w:proofErr w:type="gramEnd"/>
      <w:r w:rsidRPr="005A3C24">
        <w:rPr>
          <w:rFonts w:ascii="Times New Roman" w:hAnsi="Times New Roman" w:cs="Times New Roman"/>
        </w:rPr>
        <w:t xml:space="preserve"> kriteria paling sedikit:</w:t>
      </w:r>
    </w:p>
    <w:p w14:paraId="001C2A86" w14:textId="77777777" w:rsidR="00D337CC" w:rsidRPr="005A3C24" w:rsidRDefault="00D337CC" w:rsidP="00D337CC">
      <w:pPr>
        <w:pStyle w:val="ListParagraph"/>
        <w:numPr>
          <w:ilvl w:val="0"/>
          <w:numId w:val="35"/>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rPr>
        <w:t>s</w:t>
      </w:r>
      <w:r w:rsidRPr="005A3C24">
        <w:rPr>
          <w:rFonts w:ascii="Times New Roman" w:hAnsi="Times New Roman" w:cs="Times New Roman"/>
          <w:lang w:val="id-ID"/>
        </w:rPr>
        <w:t xml:space="preserve">elektif, diartikan bahwa bantuan sosial hanya diberikan kepada calon penerima yang </w:t>
      </w:r>
      <w:r w:rsidRPr="005A3C24">
        <w:rPr>
          <w:rFonts w:ascii="Times New Roman" w:hAnsi="Times New Roman" w:cs="Times New Roman"/>
        </w:rPr>
        <w:t xml:space="preserve">ditujukan </w:t>
      </w:r>
      <w:r w:rsidRPr="005A3C24">
        <w:rPr>
          <w:rFonts w:ascii="Times New Roman" w:hAnsi="Times New Roman" w:cs="Times New Roman"/>
          <w:lang w:val="id-ID"/>
        </w:rPr>
        <w:t>untuk melindungi dari kemungkinan resiko sosial</w:t>
      </w:r>
      <w:r w:rsidRPr="005A3C24">
        <w:rPr>
          <w:rFonts w:ascii="Times New Roman" w:hAnsi="Times New Roman" w:cs="Times New Roman"/>
        </w:rPr>
        <w:t>;</w:t>
      </w:r>
    </w:p>
    <w:p w14:paraId="5397F51A" w14:textId="77777777" w:rsidR="00D337CC" w:rsidRPr="005A3C24" w:rsidRDefault="00274BA0" w:rsidP="00D337CC">
      <w:pPr>
        <w:pStyle w:val="ListParagraph"/>
        <w:numPr>
          <w:ilvl w:val="0"/>
          <w:numId w:val="35"/>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rPr>
        <w:t xml:space="preserve">memenuhi </w:t>
      </w:r>
      <w:r w:rsidRPr="005A3C24">
        <w:rPr>
          <w:rFonts w:ascii="Times New Roman" w:hAnsi="Times New Roman" w:cs="Times New Roman"/>
          <w:lang w:val="id-ID"/>
        </w:rPr>
        <w:t>p</w:t>
      </w:r>
      <w:r w:rsidRPr="005A3C24">
        <w:rPr>
          <w:rFonts w:ascii="Times New Roman" w:hAnsi="Times New Roman" w:cs="Times New Roman"/>
          <w:lang w:val="it-IT"/>
        </w:rPr>
        <w:t>ersyaratan penerima bantuan, meliputi:</w:t>
      </w:r>
    </w:p>
    <w:p w14:paraId="07A2B68D" w14:textId="77777777" w:rsidR="00274BA0" w:rsidRPr="005A3C24" w:rsidRDefault="00274BA0" w:rsidP="00274BA0">
      <w:pPr>
        <w:pStyle w:val="ListParagraph"/>
        <w:numPr>
          <w:ilvl w:val="0"/>
          <w:numId w:val="36"/>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it-IT"/>
        </w:rPr>
        <w:t>memiliki identitas yang jelas; dan</w:t>
      </w:r>
    </w:p>
    <w:p w14:paraId="0841E165" w14:textId="77777777" w:rsidR="00274BA0" w:rsidRPr="005A3C24" w:rsidRDefault="00274BA0" w:rsidP="00274BA0">
      <w:pPr>
        <w:pStyle w:val="ListParagraph"/>
        <w:numPr>
          <w:ilvl w:val="0"/>
          <w:numId w:val="36"/>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it-IT"/>
        </w:rPr>
        <w:t>berdomisili dalam wilayah administratif pemerintahan daerah berkenaan.</w:t>
      </w:r>
    </w:p>
    <w:p w14:paraId="62708C92" w14:textId="77777777" w:rsidR="00274BA0" w:rsidRPr="005A3C24" w:rsidRDefault="00274BA0" w:rsidP="00D337CC">
      <w:pPr>
        <w:pStyle w:val="ListParagraph"/>
        <w:numPr>
          <w:ilvl w:val="0"/>
          <w:numId w:val="35"/>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rPr>
        <w:t>bersifat sementara dan tidak terus menerus, kecuali dalam keadaan tertentu dapat berkelanjutan, diartikan bahwa pemberian bantuan sosial tidak wajib dan tidak</w:t>
      </w:r>
      <w:r w:rsidRPr="005A3C24">
        <w:rPr>
          <w:rFonts w:ascii="Times New Roman" w:hAnsi="Times New Roman" w:cs="Times New Roman"/>
          <w:lang w:val="id-ID"/>
        </w:rPr>
        <w:t xml:space="preserve"> </w:t>
      </w:r>
      <w:r w:rsidRPr="005A3C24">
        <w:rPr>
          <w:rFonts w:ascii="Times New Roman" w:hAnsi="Times New Roman" w:cs="Times New Roman"/>
        </w:rPr>
        <w:t xml:space="preserve">harus diberikan setiap tahun anggaran. </w:t>
      </w:r>
      <w:proofErr w:type="spellStart"/>
      <w:r w:rsidRPr="005A3C24">
        <w:rPr>
          <w:rFonts w:ascii="Times New Roman" w:hAnsi="Times New Roman" w:cs="Times New Roman"/>
        </w:rPr>
        <w:t>Bantuan</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sosial</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dapat</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diberikan</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setiap</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tahun</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anggaran</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sampai</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penerima</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bantuan</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telah</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lepas</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dari</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resiko</w:t>
      </w:r>
      <w:proofErr w:type="spellEnd"/>
      <w:r w:rsidRPr="005A3C24">
        <w:rPr>
          <w:rFonts w:ascii="Times New Roman" w:hAnsi="Times New Roman" w:cs="Times New Roman"/>
        </w:rPr>
        <w:t xml:space="preserve"> </w:t>
      </w:r>
      <w:proofErr w:type="spellStart"/>
      <w:r w:rsidRPr="005A3C24">
        <w:rPr>
          <w:rFonts w:ascii="Times New Roman" w:hAnsi="Times New Roman" w:cs="Times New Roman"/>
        </w:rPr>
        <w:t>sosial</w:t>
      </w:r>
      <w:proofErr w:type="spellEnd"/>
      <w:r w:rsidRPr="005A3C24">
        <w:rPr>
          <w:rFonts w:ascii="Times New Roman" w:hAnsi="Times New Roman" w:cs="Times New Roman"/>
        </w:rPr>
        <w:t>;</w:t>
      </w:r>
    </w:p>
    <w:p w14:paraId="12CDB5AD" w14:textId="77777777" w:rsidR="00274BA0" w:rsidRPr="005A3C24" w:rsidRDefault="00274BA0" w:rsidP="00D337CC">
      <w:pPr>
        <w:pStyle w:val="ListParagraph"/>
        <w:numPr>
          <w:ilvl w:val="0"/>
          <w:numId w:val="35"/>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it-IT"/>
        </w:rPr>
        <w:t xml:space="preserve">sesuai tujuan penggunaan, </w:t>
      </w:r>
      <w:r w:rsidRPr="005A3C24">
        <w:rPr>
          <w:rFonts w:ascii="Times New Roman" w:hAnsi="Times New Roman" w:cs="Times New Roman"/>
        </w:rPr>
        <w:t>bahwa tujuan pemberian bantuan sosial meliputi:</w:t>
      </w:r>
    </w:p>
    <w:p w14:paraId="78BF7241" w14:textId="77777777" w:rsidR="00274BA0" w:rsidRPr="005A3C24"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rehabilitasi sosial;</w:t>
      </w:r>
    </w:p>
    <w:p w14:paraId="638F2198" w14:textId="77777777" w:rsidR="00274BA0" w:rsidRPr="005A3C24"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perlindungan sosial;</w:t>
      </w:r>
    </w:p>
    <w:p w14:paraId="0508B956" w14:textId="77777777" w:rsidR="00274BA0" w:rsidRPr="005A3C24"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pemberdayaan sosial;</w:t>
      </w:r>
    </w:p>
    <w:p w14:paraId="3ABAC80C" w14:textId="77777777" w:rsidR="00274BA0" w:rsidRPr="005A3C24"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jaminan sosial;</w:t>
      </w:r>
    </w:p>
    <w:p w14:paraId="2A9949DB" w14:textId="77777777" w:rsidR="00274BA0" w:rsidRPr="005A3C24" w:rsidRDefault="00274BA0" w:rsidP="00274BA0">
      <w:pPr>
        <w:pStyle w:val="ListParagraph"/>
        <w:numPr>
          <w:ilvl w:val="0"/>
          <w:numId w:val="37"/>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penanggulangan kemiskinan; dan</w:t>
      </w:r>
    </w:p>
    <w:p w14:paraId="55B313B3" w14:textId="77777777" w:rsidR="00D337CC" w:rsidRPr="005A3C24" w:rsidRDefault="00274BA0" w:rsidP="00CE5935">
      <w:pPr>
        <w:pStyle w:val="ListParagraph"/>
        <w:numPr>
          <w:ilvl w:val="0"/>
          <w:numId w:val="37"/>
        </w:numPr>
        <w:autoSpaceDE w:val="0"/>
        <w:autoSpaceDN w:val="0"/>
        <w:adjustRightInd w:val="0"/>
        <w:spacing w:after="0" w:line="360" w:lineRule="auto"/>
        <w:jc w:val="both"/>
        <w:rPr>
          <w:rFonts w:ascii="Times New Roman" w:hAnsi="Times New Roman" w:cs="Times New Roman"/>
          <w:lang w:val="en"/>
        </w:rPr>
      </w:pPr>
      <w:r w:rsidRPr="005A3C24">
        <w:rPr>
          <w:rFonts w:ascii="Times New Roman" w:hAnsi="Times New Roman" w:cs="Times New Roman"/>
          <w:lang w:val="en"/>
        </w:rPr>
        <w:t>penanggulangan bencana.</w:t>
      </w:r>
    </w:p>
    <w:p w14:paraId="52079C42" w14:textId="77777777" w:rsidR="00E3058B" w:rsidRPr="005A3C24" w:rsidRDefault="00E3058B" w:rsidP="003C091A">
      <w:pPr>
        <w:autoSpaceDE w:val="0"/>
        <w:autoSpaceDN w:val="0"/>
        <w:adjustRightInd w:val="0"/>
        <w:spacing w:after="0" w:line="360" w:lineRule="auto"/>
        <w:jc w:val="both"/>
        <w:rPr>
          <w:rFonts w:ascii="Times New Roman" w:hAnsi="Times New Roman" w:cs="Times New Roman"/>
        </w:rPr>
      </w:pPr>
    </w:p>
    <w:sectPr w:rsidR="00E3058B" w:rsidRPr="005A3C24" w:rsidSect="00C95773">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89DD5" w14:textId="77777777" w:rsidR="007365DD" w:rsidRDefault="007365DD" w:rsidP="00B41E91">
      <w:pPr>
        <w:spacing w:after="0" w:line="240" w:lineRule="auto"/>
      </w:pPr>
      <w:r>
        <w:separator/>
      </w:r>
    </w:p>
  </w:endnote>
  <w:endnote w:type="continuationSeparator" w:id="0">
    <w:p w14:paraId="3DA44B3D" w14:textId="77777777" w:rsidR="007365DD" w:rsidRDefault="007365DD" w:rsidP="00B4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A5FF8" w14:textId="77777777" w:rsidR="00B41E91" w:rsidRDefault="00B41E91" w:rsidP="00B41E91">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lang w:val="id-ID"/>
      </w:rPr>
      <w:t>BPK RI Perwakilan Provinsi Nusa Tenggara Barat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Halaman </w:t>
    </w:r>
    <w:r>
      <w:rPr>
        <w:rFonts w:eastAsiaTheme="minorEastAsia"/>
      </w:rPr>
      <w:fldChar w:fldCharType="begin"/>
    </w:r>
    <w:r>
      <w:instrText xml:space="preserve"> PAGE   \* MERGEFORMAT </w:instrText>
    </w:r>
    <w:r>
      <w:rPr>
        <w:rFonts w:eastAsiaTheme="minorEastAsia"/>
      </w:rPr>
      <w:fldChar w:fldCharType="separate"/>
    </w:r>
    <w:r w:rsidR="00CE5935" w:rsidRPr="00CE5935">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B6099D0" w14:textId="77777777" w:rsidR="00B41E91" w:rsidRDefault="00B41E91" w:rsidP="00B41E91">
    <w:pPr>
      <w:pStyle w:val="Footer"/>
    </w:pPr>
  </w:p>
  <w:p w14:paraId="43F9AFE8" w14:textId="77777777" w:rsidR="00B41E91" w:rsidRDefault="00B41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322A4" w14:textId="77777777" w:rsidR="007365DD" w:rsidRDefault="007365DD" w:rsidP="00B41E91">
      <w:pPr>
        <w:spacing w:after="0" w:line="240" w:lineRule="auto"/>
      </w:pPr>
      <w:r>
        <w:separator/>
      </w:r>
    </w:p>
  </w:footnote>
  <w:footnote w:type="continuationSeparator" w:id="0">
    <w:p w14:paraId="53A849B2" w14:textId="77777777" w:rsidR="007365DD" w:rsidRDefault="007365DD" w:rsidP="00B41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C2A1A"/>
    <w:multiLevelType w:val="hybridMultilevel"/>
    <w:tmpl w:val="7AC6756A"/>
    <w:lvl w:ilvl="0" w:tplc="E630473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80262F0"/>
    <w:multiLevelType w:val="hybridMultilevel"/>
    <w:tmpl w:val="760AE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B7EBE"/>
    <w:multiLevelType w:val="hybridMultilevel"/>
    <w:tmpl w:val="3A400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415BB"/>
    <w:multiLevelType w:val="hybridMultilevel"/>
    <w:tmpl w:val="17A220EE"/>
    <w:lvl w:ilvl="0" w:tplc="3326AF3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B206F8B"/>
    <w:multiLevelType w:val="hybridMultilevel"/>
    <w:tmpl w:val="9EC09320"/>
    <w:lvl w:ilvl="0" w:tplc="69323F2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CCA4C62"/>
    <w:multiLevelType w:val="hybridMultilevel"/>
    <w:tmpl w:val="E83E4AF6"/>
    <w:lvl w:ilvl="0" w:tplc="85E4001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ECE2B33"/>
    <w:multiLevelType w:val="hybridMultilevel"/>
    <w:tmpl w:val="C678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7475C"/>
    <w:multiLevelType w:val="hybridMultilevel"/>
    <w:tmpl w:val="61EC0F48"/>
    <w:lvl w:ilvl="0" w:tplc="66DC7CD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166A157E"/>
    <w:multiLevelType w:val="hybridMultilevel"/>
    <w:tmpl w:val="162CF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A0932"/>
    <w:multiLevelType w:val="hybridMultilevel"/>
    <w:tmpl w:val="791211D6"/>
    <w:lvl w:ilvl="0" w:tplc="1C82299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7C465AE"/>
    <w:multiLevelType w:val="hybridMultilevel"/>
    <w:tmpl w:val="45066292"/>
    <w:lvl w:ilvl="0" w:tplc="FDEE3EB0">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4B263D"/>
    <w:multiLevelType w:val="hybridMultilevel"/>
    <w:tmpl w:val="D2186552"/>
    <w:lvl w:ilvl="0" w:tplc="8970081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9921FEC"/>
    <w:multiLevelType w:val="hybridMultilevel"/>
    <w:tmpl w:val="97122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D592E"/>
    <w:multiLevelType w:val="hybridMultilevel"/>
    <w:tmpl w:val="4218FDB6"/>
    <w:lvl w:ilvl="0" w:tplc="F8D4A23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4E76118"/>
    <w:multiLevelType w:val="hybridMultilevel"/>
    <w:tmpl w:val="069E45D4"/>
    <w:lvl w:ilvl="0" w:tplc="40ECF6FE">
      <w:start w:val="1"/>
      <w:numFmt w:val="decimal"/>
      <w:lvlText w:val="%1."/>
      <w:lvlJc w:val="left"/>
      <w:pPr>
        <w:ind w:left="644" w:hanging="360"/>
      </w:pPr>
      <w:rPr>
        <w:rFonts w:hint="default"/>
        <w:b w:val="0"/>
        <w:sz w:val="22"/>
        <w:szCs w:val="22"/>
        <w:vertAlign w:val="superscrip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7547B22"/>
    <w:multiLevelType w:val="hybridMultilevel"/>
    <w:tmpl w:val="1A7EA65C"/>
    <w:lvl w:ilvl="0" w:tplc="C622A38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05855E9"/>
    <w:multiLevelType w:val="hybridMultilevel"/>
    <w:tmpl w:val="7E2CC06A"/>
    <w:lvl w:ilvl="0" w:tplc="218C822E">
      <w:start w:val="1"/>
      <w:numFmt w:val="lowerLetter"/>
      <w:lvlText w:val="%1."/>
      <w:lvlJc w:val="left"/>
      <w:pPr>
        <w:ind w:left="644" w:hanging="36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714409D"/>
    <w:multiLevelType w:val="hybridMultilevel"/>
    <w:tmpl w:val="D4E29D06"/>
    <w:lvl w:ilvl="0" w:tplc="304C4E9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91E70E2"/>
    <w:multiLevelType w:val="hybridMultilevel"/>
    <w:tmpl w:val="59F805CC"/>
    <w:lvl w:ilvl="0" w:tplc="B30A0968">
      <w:start w:val="1"/>
      <w:numFmt w:val="lowerLetter"/>
      <w:lvlText w:val="%1."/>
      <w:lvlJc w:val="left"/>
      <w:pPr>
        <w:ind w:left="644" w:hanging="360"/>
      </w:pPr>
      <w:rPr>
        <w:rFonts w:ascii="Bookman Old Style" w:hAnsi="Bookman Old Style" w:cs="Bookman Old Style" w:hint="default"/>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B2B2DF3"/>
    <w:multiLevelType w:val="hybridMultilevel"/>
    <w:tmpl w:val="4238C014"/>
    <w:lvl w:ilvl="0" w:tplc="784682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F2A7D46"/>
    <w:multiLevelType w:val="hybridMultilevel"/>
    <w:tmpl w:val="2682D50C"/>
    <w:lvl w:ilvl="0" w:tplc="5644FBB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FB66C39"/>
    <w:multiLevelType w:val="hybridMultilevel"/>
    <w:tmpl w:val="AC0E48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093D72"/>
    <w:multiLevelType w:val="hybridMultilevel"/>
    <w:tmpl w:val="10141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81660"/>
    <w:multiLevelType w:val="hybridMultilevel"/>
    <w:tmpl w:val="467EB134"/>
    <w:lvl w:ilvl="0" w:tplc="CF7C6CE6">
      <w:start w:val="1"/>
      <w:numFmt w:val="lowerLetter"/>
      <w:lvlText w:val="%1."/>
      <w:lvlJc w:val="left"/>
      <w:pPr>
        <w:ind w:left="644" w:hanging="360"/>
      </w:pPr>
      <w:rPr>
        <w:rFonts w:ascii="Bookman Old Style" w:hAnsi="Bookman Old Style" w:cs="Bookman Old Style" w:hint="default"/>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9D712C4"/>
    <w:multiLevelType w:val="hybridMultilevel"/>
    <w:tmpl w:val="C582AE76"/>
    <w:lvl w:ilvl="0" w:tplc="952C5FD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AD52139"/>
    <w:multiLevelType w:val="hybridMultilevel"/>
    <w:tmpl w:val="EA52F084"/>
    <w:lvl w:ilvl="0" w:tplc="8E084D1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4B327149"/>
    <w:multiLevelType w:val="hybridMultilevel"/>
    <w:tmpl w:val="7CD47000"/>
    <w:lvl w:ilvl="0" w:tplc="D1EA96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DDE7918"/>
    <w:multiLevelType w:val="hybridMultilevel"/>
    <w:tmpl w:val="B67C4C04"/>
    <w:lvl w:ilvl="0" w:tplc="708410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09B13D2"/>
    <w:multiLevelType w:val="hybridMultilevel"/>
    <w:tmpl w:val="112C1F9E"/>
    <w:lvl w:ilvl="0" w:tplc="D84C925A">
      <w:start w:val="1"/>
      <w:numFmt w:val="lowerLetter"/>
      <w:lvlText w:val="%1."/>
      <w:lvlJc w:val="left"/>
      <w:pPr>
        <w:ind w:left="644" w:hanging="360"/>
      </w:pPr>
      <w:rPr>
        <w:rFonts w:ascii="Bookman Old Style" w:hAnsi="Bookman Old Style" w:cs="Bookman Old Style" w:hint="default"/>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34A0B26"/>
    <w:multiLevelType w:val="hybridMultilevel"/>
    <w:tmpl w:val="2C1EE9C6"/>
    <w:lvl w:ilvl="0" w:tplc="1A1C243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C3DAE"/>
    <w:multiLevelType w:val="hybridMultilevel"/>
    <w:tmpl w:val="C0FC1AE4"/>
    <w:lvl w:ilvl="0" w:tplc="E6E0C56E">
      <w:start w:val="1"/>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456DB0"/>
    <w:multiLevelType w:val="hybridMultilevel"/>
    <w:tmpl w:val="7284B03E"/>
    <w:lvl w:ilvl="0" w:tplc="53B4759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0A5721D"/>
    <w:multiLevelType w:val="hybridMultilevel"/>
    <w:tmpl w:val="AFDAC9BA"/>
    <w:lvl w:ilvl="0" w:tplc="98E2A49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5275A7F"/>
    <w:multiLevelType w:val="hybridMultilevel"/>
    <w:tmpl w:val="FD902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4D5A5E"/>
    <w:multiLevelType w:val="hybridMultilevel"/>
    <w:tmpl w:val="1B3400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E3758"/>
    <w:multiLevelType w:val="hybridMultilevel"/>
    <w:tmpl w:val="499E9F40"/>
    <w:lvl w:ilvl="0" w:tplc="01DA7A5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7403742"/>
    <w:multiLevelType w:val="hybridMultilevel"/>
    <w:tmpl w:val="CE30AAD8"/>
    <w:lvl w:ilvl="0" w:tplc="A13614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9"/>
  </w:num>
  <w:num w:numId="2">
    <w:abstractNumId w:val="22"/>
  </w:num>
  <w:num w:numId="3">
    <w:abstractNumId w:val="1"/>
  </w:num>
  <w:num w:numId="4">
    <w:abstractNumId w:val="12"/>
  </w:num>
  <w:num w:numId="5">
    <w:abstractNumId w:val="21"/>
  </w:num>
  <w:num w:numId="6">
    <w:abstractNumId w:val="23"/>
  </w:num>
  <w:num w:numId="7">
    <w:abstractNumId w:val="28"/>
  </w:num>
  <w:num w:numId="8">
    <w:abstractNumId w:val="10"/>
  </w:num>
  <w:num w:numId="9">
    <w:abstractNumId w:val="30"/>
  </w:num>
  <w:num w:numId="10">
    <w:abstractNumId w:val="18"/>
  </w:num>
  <w:num w:numId="11">
    <w:abstractNumId w:val="35"/>
  </w:num>
  <w:num w:numId="12">
    <w:abstractNumId w:val="13"/>
  </w:num>
  <w:num w:numId="13">
    <w:abstractNumId w:val="24"/>
  </w:num>
  <w:num w:numId="14">
    <w:abstractNumId w:val="34"/>
  </w:num>
  <w:num w:numId="15">
    <w:abstractNumId w:val="16"/>
  </w:num>
  <w:num w:numId="16">
    <w:abstractNumId w:val="8"/>
  </w:num>
  <w:num w:numId="17">
    <w:abstractNumId w:val="20"/>
  </w:num>
  <w:num w:numId="18">
    <w:abstractNumId w:val="17"/>
  </w:num>
  <w:num w:numId="19">
    <w:abstractNumId w:val="14"/>
  </w:num>
  <w:num w:numId="20">
    <w:abstractNumId w:val="33"/>
  </w:num>
  <w:num w:numId="21">
    <w:abstractNumId w:val="26"/>
  </w:num>
  <w:num w:numId="22">
    <w:abstractNumId w:val="31"/>
  </w:num>
  <w:num w:numId="23">
    <w:abstractNumId w:val="5"/>
  </w:num>
  <w:num w:numId="24">
    <w:abstractNumId w:val="11"/>
  </w:num>
  <w:num w:numId="25">
    <w:abstractNumId w:val="6"/>
  </w:num>
  <w:num w:numId="26">
    <w:abstractNumId w:val="36"/>
  </w:num>
  <w:num w:numId="27">
    <w:abstractNumId w:val="32"/>
  </w:num>
  <w:num w:numId="28">
    <w:abstractNumId w:val="0"/>
  </w:num>
  <w:num w:numId="29">
    <w:abstractNumId w:val="2"/>
  </w:num>
  <w:num w:numId="30">
    <w:abstractNumId w:val="3"/>
  </w:num>
  <w:num w:numId="31">
    <w:abstractNumId w:val="9"/>
  </w:num>
  <w:num w:numId="32">
    <w:abstractNumId w:val="15"/>
  </w:num>
  <w:num w:numId="33">
    <w:abstractNumId w:val="27"/>
  </w:num>
  <w:num w:numId="34">
    <w:abstractNumId w:val="19"/>
  </w:num>
  <w:num w:numId="35">
    <w:abstractNumId w:val="4"/>
  </w:num>
  <w:num w:numId="36">
    <w:abstractNumId w:val="7"/>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5A"/>
    <w:rsid w:val="000B555A"/>
    <w:rsid w:val="000D1EE1"/>
    <w:rsid w:val="000E5DCA"/>
    <w:rsid w:val="000E7BDD"/>
    <w:rsid w:val="001251C8"/>
    <w:rsid w:val="001265A7"/>
    <w:rsid w:val="00161339"/>
    <w:rsid w:val="0017009D"/>
    <w:rsid w:val="001B2D82"/>
    <w:rsid w:val="00221450"/>
    <w:rsid w:val="00224363"/>
    <w:rsid w:val="00274BA0"/>
    <w:rsid w:val="00285626"/>
    <w:rsid w:val="002B19B0"/>
    <w:rsid w:val="003053EF"/>
    <w:rsid w:val="0030580B"/>
    <w:rsid w:val="0032694F"/>
    <w:rsid w:val="00331A29"/>
    <w:rsid w:val="0033470F"/>
    <w:rsid w:val="00345567"/>
    <w:rsid w:val="003C091A"/>
    <w:rsid w:val="00464253"/>
    <w:rsid w:val="0047537C"/>
    <w:rsid w:val="00493B59"/>
    <w:rsid w:val="004C7ACD"/>
    <w:rsid w:val="004D30CC"/>
    <w:rsid w:val="0055080E"/>
    <w:rsid w:val="005A3C24"/>
    <w:rsid w:val="005A6CCD"/>
    <w:rsid w:val="005C1BCC"/>
    <w:rsid w:val="00624B6A"/>
    <w:rsid w:val="00633823"/>
    <w:rsid w:val="00645B94"/>
    <w:rsid w:val="006A43C9"/>
    <w:rsid w:val="006B3151"/>
    <w:rsid w:val="006C0E5E"/>
    <w:rsid w:val="007161FD"/>
    <w:rsid w:val="007365DD"/>
    <w:rsid w:val="00743298"/>
    <w:rsid w:val="007925BE"/>
    <w:rsid w:val="007E74EA"/>
    <w:rsid w:val="007F0F28"/>
    <w:rsid w:val="0082050B"/>
    <w:rsid w:val="00946D24"/>
    <w:rsid w:val="009A45D2"/>
    <w:rsid w:val="009C255A"/>
    <w:rsid w:val="009D4907"/>
    <w:rsid w:val="009E3870"/>
    <w:rsid w:val="00A60AA6"/>
    <w:rsid w:val="00A70039"/>
    <w:rsid w:val="00A707EC"/>
    <w:rsid w:val="00A73E6E"/>
    <w:rsid w:val="00A93A9E"/>
    <w:rsid w:val="00AB2487"/>
    <w:rsid w:val="00AD6056"/>
    <w:rsid w:val="00B07558"/>
    <w:rsid w:val="00B23A29"/>
    <w:rsid w:val="00B41E91"/>
    <w:rsid w:val="00B57773"/>
    <w:rsid w:val="00BD20A0"/>
    <w:rsid w:val="00BE532B"/>
    <w:rsid w:val="00BF6616"/>
    <w:rsid w:val="00C07157"/>
    <w:rsid w:val="00C23360"/>
    <w:rsid w:val="00C914B3"/>
    <w:rsid w:val="00C95773"/>
    <w:rsid w:val="00CB25F6"/>
    <w:rsid w:val="00CD2C88"/>
    <w:rsid w:val="00CD476B"/>
    <w:rsid w:val="00CE5935"/>
    <w:rsid w:val="00D337CC"/>
    <w:rsid w:val="00D46461"/>
    <w:rsid w:val="00D84EC8"/>
    <w:rsid w:val="00D91C8E"/>
    <w:rsid w:val="00DC1A5A"/>
    <w:rsid w:val="00E2074C"/>
    <w:rsid w:val="00E3058B"/>
    <w:rsid w:val="00E54BA2"/>
    <w:rsid w:val="00E57948"/>
    <w:rsid w:val="00E81582"/>
    <w:rsid w:val="00E9799C"/>
    <w:rsid w:val="00EE22C0"/>
    <w:rsid w:val="00F36618"/>
    <w:rsid w:val="00F75F57"/>
    <w:rsid w:val="00F80F46"/>
    <w:rsid w:val="00FB3942"/>
    <w:rsid w:val="00FB4599"/>
    <w:rsid w:val="00FB6F2F"/>
    <w:rsid w:val="00FC3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E119"/>
  <w15:chartTrackingRefBased/>
  <w15:docId w15:val="{AE0133B3-290C-4709-9535-8850DF2A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D82"/>
    <w:pPr>
      <w:ind w:left="720"/>
      <w:contextualSpacing/>
    </w:pPr>
  </w:style>
  <w:style w:type="character" w:styleId="Hyperlink">
    <w:name w:val="Hyperlink"/>
    <w:basedOn w:val="DefaultParagraphFont"/>
    <w:uiPriority w:val="99"/>
    <w:unhideWhenUsed/>
    <w:rsid w:val="001B2D82"/>
    <w:rPr>
      <w:color w:val="0563C1" w:themeColor="hyperlink"/>
      <w:u w:val="single"/>
    </w:rPr>
  </w:style>
  <w:style w:type="paragraph" w:styleId="Header">
    <w:name w:val="header"/>
    <w:basedOn w:val="Normal"/>
    <w:link w:val="HeaderChar"/>
    <w:uiPriority w:val="99"/>
    <w:unhideWhenUsed/>
    <w:rsid w:val="00B41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E91"/>
  </w:style>
  <w:style w:type="paragraph" w:styleId="Footer">
    <w:name w:val="footer"/>
    <w:basedOn w:val="Normal"/>
    <w:link w:val="FooterChar"/>
    <w:uiPriority w:val="99"/>
    <w:unhideWhenUsed/>
    <w:rsid w:val="00B41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E91"/>
  </w:style>
  <w:style w:type="character" w:styleId="UnresolvedMention">
    <w:name w:val="Unresolved Mention"/>
    <w:basedOn w:val="DefaultParagraphFont"/>
    <w:uiPriority w:val="99"/>
    <w:semiHidden/>
    <w:unhideWhenUsed/>
    <w:rsid w:val="009A4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mbokpost.jawapo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imaki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BPK RI</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Customer</cp:lastModifiedBy>
  <cp:revision>3</cp:revision>
  <cp:lastPrinted>2019-10-01T03:13:00Z</cp:lastPrinted>
  <dcterms:created xsi:type="dcterms:W3CDTF">2020-12-21T01:38:00Z</dcterms:created>
  <dcterms:modified xsi:type="dcterms:W3CDTF">2020-12-21T02:11:00Z</dcterms:modified>
</cp:coreProperties>
</file>