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F6" w:rsidRDefault="00D235F6" w:rsidP="00D235F6">
      <w:pPr>
        <w:spacing w:after="120" w:line="280" w:lineRule="exact"/>
        <w:jc w:val="center"/>
        <w:rPr>
          <w:rFonts w:ascii="Times New Roman" w:hAnsi="Times New Roman" w:cs="Times New Roman"/>
          <w:b/>
          <w:sz w:val="28"/>
          <w:szCs w:val="28"/>
        </w:rPr>
      </w:pPr>
      <w:r w:rsidRPr="00D235F6">
        <w:rPr>
          <w:rFonts w:ascii="Times New Roman" w:hAnsi="Times New Roman" w:cs="Times New Roman"/>
          <w:b/>
          <w:sz w:val="28"/>
          <w:szCs w:val="28"/>
        </w:rPr>
        <w:t>Pemerintah Berikan Bant</w:t>
      </w:r>
      <w:r>
        <w:rPr>
          <w:rFonts w:ascii="Times New Roman" w:hAnsi="Times New Roman" w:cs="Times New Roman"/>
          <w:b/>
          <w:sz w:val="28"/>
          <w:szCs w:val="28"/>
        </w:rPr>
        <w:t>uan ke Warga Terdampak COVID-19</w:t>
      </w:r>
    </w:p>
    <w:p w:rsidR="00D235F6" w:rsidRDefault="00D235F6" w:rsidP="00D235F6">
      <w:pPr>
        <w:spacing w:after="120" w:line="280" w:lineRule="exact"/>
        <w:jc w:val="center"/>
        <w:rPr>
          <w:rFonts w:ascii="Times New Roman" w:hAnsi="Times New Roman" w:cs="Times New Roman"/>
          <w:b/>
          <w:sz w:val="28"/>
          <w:szCs w:val="28"/>
        </w:rPr>
      </w:pPr>
      <w:r w:rsidRPr="00D235F6">
        <w:rPr>
          <w:rFonts w:ascii="Times New Roman" w:hAnsi="Times New Roman" w:cs="Times New Roman"/>
          <w:b/>
          <w:sz w:val="28"/>
          <w:szCs w:val="28"/>
        </w:rPr>
        <w:t>Hingga Desember</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D235F6"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b/>
          <w:sz w:val="24"/>
          <w:szCs w:val="28"/>
        </w:rPr>
        <w:t>Jakarta (Inside Lombok) –</w:t>
      </w:r>
      <w:r w:rsidRPr="00D235F6">
        <w:rPr>
          <w:rFonts w:ascii="Times New Roman" w:hAnsi="Times New Roman" w:cs="Times New Roman"/>
          <w:sz w:val="24"/>
          <w:szCs w:val="28"/>
        </w:rPr>
        <w:t xml:space="preserve"> Menteri Sosial Juliari Peter Batubara mengatakan pemerintah akan memberikan bantuan sosial kepada warga yang terdampak pandemi COVID-19 hingga Desember 2020.</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“Sesuai instruksi Presiden beberapa waktu lalu pada rapat kabinet, bansos dilanjutkan,” katanya usai mengikuti acara peringatan Hari Lahir Pancasila via daring di Jakarta, Senin.</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Pemerintah sedang mempersiapkan pelanjutan penyaluran bantuan bagi warga terdampak pandemi COVID-19, yang meliputi bantuan sembako untuk warga wilayah Jakarta, Bogor, Depok, Tangerang, dan Bekasi (Jabodetabek) dan bantuan sosial tunai untuk warga luar Jabodetabek.</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Selama masa pandemi, pemerintah menyalurkan beberapa bantuan sosial kepada warga selain memberikan bantuan melalui program reguler seperti Program Keluarga Harapan (PKH) dan Bantuan Pangan Non Tunai (BPNT).</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Pemerintah antara lain memberikan paket bantuan sembako, bantuan sosial tunai, dan bantuan langsung tunai dari dana desa bagi warga yang terdampak pandemi COVID-19.</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Menteri Sosial mengatakan bahwa saat ini penyaluran bantuan sembako tahap ketiga sudah selesai dan akan dilanjutkan ke penyaluran bantuan tahap berikutnya. Penyaluran bantuan sosial tunai juga sebagian sudah selesai.</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“Bansos tunai tahap pertama sudah selesai dan akan masuk pula ke tahap dua dan ketiga,” kata Juliari.</w:t>
      </w:r>
    </w:p>
    <w:p w:rsidR="00D235F6" w:rsidRPr="00D235F6" w:rsidRDefault="00D235F6" w:rsidP="00D235F6">
      <w:pPr>
        <w:spacing w:after="120" w:line="360" w:lineRule="auto"/>
        <w:jc w:val="both"/>
        <w:rPr>
          <w:rFonts w:ascii="Times New Roman" w:hAnsi="Times New Roman" w:cs="Times New Roman"/>
          <w:sz w:val="24"/>
          <w:szCs w:val="28"/>
        </w:rPr>
      </w:pP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lastRenderedPageBreak/>
        <w:t>Ia mengatakan bahwa menyalurkan bantuan sosial secara cepat kepada masyarakat terdampak pandemi bukan perkara mudah karena wilayah Indonesia luas dan kondisi geografisnya berbeda-beda.</w:t>
      </w:r>
    </w:p>
    <w:p w:rsidR="00D235F6" w:rsidRPr="00D235F6"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Pemerintah, ia melanjutkan, terus berupaya memperbaiki pendistribusian bantuan sosial berdasarkan hasil evaluasi pelaksanaan penyaluran bantuan pada tahap-tahap awal.</w:t>
      </w:r>
    </w:p>
    <w:p w:rsidR="006E3FE9" w:rsidRDefault="00D235F6" w:rsidP="00D235F6">
      <w:pPr>
        <w:spacing w:after="120" w:line="360" w:lineRule="auto"/>
        <w:jc w:val="both"/>
        <w:rPr>
          <w:rFonts w:ascii="Times New Roman" w:hAnsi="Times New Roman" w:cs="Times New Roman"/>
          <w:sz w:val="24"/>
          <w:szCs w:val="28"/>
        </w:rPr>
      </w:pPr>
      <w:r w:rsidRPr="00D235F6">
        <w:rPr>
          <w:rFonts w:ascii="Times New Roman" w:hAnsi="Times New Roman" w:cs="Times New Roman"/>
          <w:sz w:val="24"/>
          <w:szCs w:val="28"/>
        </w:rPr>
        <w:t>Ia menekankan bahwa bantuan sosial berkenaan dengan penanggulangan COVID-19 hanya diberikan kepada warga terdampak pandemi yang tidak tercatat sebagai penerima bantuan sosial dalam program bantuan reguler pemerintah. Penyaluran bantuan tersebut akan dihentikan setelah pandemi berakhir.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D235F6" w:rsidP="00D235F6">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D235F6">
        <w:rPr>
          <w:rStyle w:val="Hyperlink"/>
        </w:rPr>
        <w:t xml:space="preserve">https://insidelombok.id/nasional/pemerintah-berikan-bantuan-ke-warga-terdampak-covid-19-hingga-desember/ </w:t>
      </w:r>
      <w:r>
        <w:rPr>
          <w:rStyle w:val="Hyperlink"/>
        </w:rPr>
        <w:t>(1</w:t>
      </w:r>
      <w:r w:rsidR="00FB7BC3">
        <w:rPr>
          <w:rStyle w:val="Hyperlink"/>
        </w:rPr>
        <w:t xml:space="preserve"> Juni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bookmarkStart w:id="0" w:name="_GoBack"/>
      <w:bookmarkEnd w:id="0"/>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5D2920"/>
    <w:rsid w:val="006E3FE9"/>
    <w:rsid w:val="007B3ED7"/>
    <w:rsid w:val="00AE1EFC"/>
    <w:rsid w:val="00B5242E"/>
    <w:rsid w:val="00B75544"/>
    <w:rsid w:val="00D235F6"/>
    <w:rsid w:val="00EA7928"/>
    <w:rsid w:val="00FB7BC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12</cp:revision>
  <dcterms:created xsi:type="dcterms:W3CDTF">2020-06-25T02:24:00Z</dcterms:created>
  <dcterms:modified xsi:type="dcterms:W3CDTF">2021-01-01T10:20:00Z</dcterms:modified>
</cp:coreProperties>
</file>